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482.0" w:type="dxa"/>
        <w:jc w:val="left"/>
        <w:tblInd w:w="-115.0" w:type="dxa"/>
        <w:tblBorders>
          <w:left w:color="cc0000" w:space="0" w:sz="24" w:val="single"/>
        </w:tblBorders>
        <w:tblLayout w:type="fixed"/>
        <w:tblLook w:val="0400"/>
      </w:tblPr>
      <w:tblGrid>
        <w:gridCol w:w="9482"/>
        <w:tblGridChange w:id="0">
          <w:tblGrid>
            <w:gridCol w:w="9482"/>
          </w:tblGrid>
        </w:tblGridChange>
      </w:tblGrid>
      <w:tr>
        <w:trPr>
          <w:cantSplit w:val="0"/>
          <w:trHeight w:val="6400" w:hRule="atLeast"/>
          <w:tblHeader w:val="0"/>
        </w:trPr>
        <w:tc>
          <w:tcPr>
            <w:tcMar>
              <w:top w:w="216.0" w:type="dxa"/>
              <w:left w:w="115.0" w:type="dxa"/>
              <w:bottom w:w="216.0" w:type="dxa"/>
              <w:right w:w="115.0" w:type="dxa"/>
            </w:tcMar>
          </w:tcPr>
          <w:p w:rsidR="00000000" w:rsidDel="00000000" w:rsidP="00000000" w:rsidRDefault="00000000" w:rsidRPr="00000000" w14:paraId="00000002">
            <w:pPr>
              <w:pageBreakBefore w:val="0"/>
              <w:spacing w:after="200" w:line="276" w:lineRule="auto"/>
              <w:jc w:val="center"/>
              <w:rPr>
                <w:sz w:val="22"/>
                <w:szCs w:val="22"/>
              </w:rPr>
            </w:pPr>
            <w:r w:rsidDel="00000000" w:rsidR="00000000" w:rsidRPr="00000000">
              <w:rPr>
                <w:rtl w:val="0"/>
              </w:rPr>
              <w:t xml:space="preserve">Міністерство освіти і науки України</w:t>
            </w:r>
            <w:r w:rsidDel="00000000" w:rsidR="00000000" w:rsidRPr="00000000">
              <w:rPr>
                <w:rtl w:val="0"/>
              </w:rPr>
            </w:r>
          </w:p>
          <w:p w:rsidR="00000000" w:rsidDel="00000000" w:rsidP="00000000" w:rsidRDefault="00000000" w:rsidRPr="00000000" w14:paraId="00000003">
            <w:pPr>
              <w:pageBreakBefore w:val="0"/>
              <w:spacing w:after="200" w:line="276" w:lineRule="auto"/>
              <w:jc w:val="center"/>
              <w:rPr>
                <w:sz w:val="22"/>
                <w:szCs w:val="22"/>
              </w:rPr>
            </w:pPr>
            <w:r w:rsidDel="00000000" w:rsidR="00000000" w:rsidRPr="00000000">
              <w:rPr>
                <w:rtl w:val="0"/>
              </w:rPr>
              <w:t xml:space="preserve">Інститут спеціальної педагогіки НАПН України</w:t>
            </w:r>
            <w:r w:rsidDel="00000000" w:rsidR="00000000" w:rsidRPr="00000000">
              <w:rPr>
                <w:rtl w:val="0"/>
              </w:rPr>
            </w:r>
          </w:p>
          <w:p w:rsidR="00000000" w:rsidDel="00000000" w:rsidP="00000000" w:rsidRDefault="00000000" w:rsidRPr="00000000" w14:paraId="00000004">
            <w:pPr>
              <w:pageBreakBefore w:val="0"/>
              <w:spacing w:after="200" w:line="276" w:lineRule="auto"/>
              <w:jc w:val="left"/>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5">
            <w:pPr>
              <w:pageBreakBefore w:val="0"/>
              <w:spacing w:after="200" w:line="276" w:lineRule="auto"/>
              <w:jc w:val="center"/>
              <w:rPr>
                <w:b w:val="1"/>
              </w:rPr>
            </w:pPr>
            <w:r w:rsidDel="00000000" w:rsidR="00000000" w:rsidRPr="00000000">
              <w:rPr>
                <w:b w:val="1"/>
                <w:rtl w:val="0"/>
              </w:rPr>
              <w:t xml:space="preserve">ПРОГРАМА З КОРЕКЦІЙНО-РОЗВИТКОВОЇ РОБОТИ</w:t>
            </w:r>
          </w:p>
          <w:p w:rsidR="00000000" w:rsidDel="00000000" w:rsidP="00000000" w:rsidRDefault="00000000" w:rsidRPr="00000000" w14:paraId="00000006">
            <w:pPr>
              <w:pageBreakBefore w:val="0"/>
              <w:spacing w:after="200" w:line="276" w:lineRule="auto"/>
              <w:jc w:val="center"/>
              <w:rPr>
                <w:b w:val="1"/>
              </w:rPr>
            </w:pPr>
            <w:r w:rsidDel="00000000" w:rsidR="00000000" w:rsidRPr="00000000">
              <w:rPr>
                <w:b w:val="1"/>
                <w:rtl w:val="0"/>
              </w:rPr>
              <w:t xml:space="preserve">«ЛЕГО-КОНСТРУЮВАННЯ»</w:t>
            </w:r>
          </w:p>
          <w:p w:rsidR="00000000" w:rsidDel="00000000" w:rsidP="00000000" w:rsidRDefault="00000000" w:rsidRPr="00000000" w14:paraId="00000007">
            <w:pPr>
              <w:pageBreakBefore w:val="0"/>
              <w:spacing w:after="200" w:line="276" w:lineRule="auto"/>
              <w:jc w:val="center"/>
              <w:rPr>
                <w:b w:val="1"/>
              </w:rPr>
            </w:pPr>
            <w:r w:rsidDel="00000000" w:rsidR="00000000" w:rsidRPr="00000000">
              <w:rPr>
                <w:b w:val="1"/>
                <w:rtl w:val="0"/>
              </w:rPr>
              <w:t xml:space="preserve">ДЛЯ 1-4 КЛАСІВ СПЕЦІАЛЬНИХ ЗАКЛАДІВ ЗАГАЛЬНОЇ СЕРЕДНЬОЇ ОСВІТИ </w:t>
            </w:r>
          </w:p>
          <w:p w:rsidR="00000000" w:rsidDel="00000000" w:rsidP="00000000" w:rsidRDefault="00000000" w:rsidRPr="00000000" w14:paraId="00000008">
            <w:pPr>
              <w:pageBreakBefore w:val="0"/>
              <w:spacing w:after="200" w:line="276" w:lineRule="auto"/>
              <w:jc w:val="center"/>
              <w:rPr>
                <w:b w:val="1"/>
              </w:rPr>
            </w:pPr>
            <w:r w:rsidDel="00000000" w:rsidR="00000000" w:rsidRPr="00000000">
              <w:rPr>
                <w:b w:val="1"/>
                <w:rtl w:val="0"/>
              </w:rPr>
              <w:t xml:space="preserve">ДЛЯ ДІТЕЙ З ІНТЕЛЕКТУАЛЬНИМИ ПОРУШЕННЯМИ </w:t>
            </w:r>
          </w:p>
          <w:p w:rsidR="00000000" w:rsidDel="00000000" w:rsidP="00000000" w:rsidRDefault="00000000" w:rsidRPr="00000000" w14:paraId="00000009">
            <w:pPr>
              <w:pageBreakBefore w:val="0"/>
              <w:spacing w:after="200" w:line="276" w:lineRule="auto"/>
              <w:jc w:val="center"/>
              <w:rPr>
                <w:b w:val="1"/>
                <w:sz w:val="32"/>
                <w:szCs w:val="32"/>
              </w:rPr>
            </w:pPr>
            <w:r w:rsidDel="00000000" w:rsidR="00000000" w:rsidRPr="00000000">
              <w:rPr>
                <w:rtl w:val="0"/>
              </w:rPr>
            </w:r>
          </w:p>
        </w:tc>
      </w:tr>
      <w:tr>
        <w:trPr>
          <w:cantSplit w:val="0"/>
          <w:trHeight w:val="7280" w:hRule="atLeast"/>
          <w:tblHeader w:val="0"/>
        </w:trPr>
        <w:tc>
          <w:tcPr/>
          <w:p w:rsidR="00000000" w:rsidDel="00000000" w:rsidP="00000000" w:rsidRDefault="00000000" w:rsidRPr="00000000" w14:paraId="0000000A">
            <w:pPr>
              <w:pageBreakBefore w:val="0"/>
              <w:spacing w:after="200" w:line="276" w:lineRule="auto"/>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B">
            <w:pPr>
              <w:pageBreakBefore w:val="0"/>
              <w:spacing w:after="200" w:line="276" w:lineRule="auto"/>
              <w:jc w:val="left"/>
              <w:rPr>
                <w:b w:val="1"/>
              </w:rPr>
            </w:pPr>
            <w:r w:rsidDel="00000000" w:rsidR="00000000" w:rsidRPr="00000000">
              <w:rPr>
                <w:b w:val="1"/>
                <w:rtl w:val="0"/>
              </w:rPr>
              <w:t xml:space="preserve">Автор: </w:t>
            </w:r>
            <w:r w:rsidDel="00000000" w:rsidR="00000000" w:rsidRPr="00000000">
              <w:rPr>
                <w:rtl w:val="0"/>
              </w:rPr>
              <w:t xml:space="preserve"> </w:t>
            </w:r>
            <w:r w:rsidDel="00000000" w:rsidR="00000000" w:rsidRPr="00000000">
              <w:rPr>
                <w:b w:val="1"/>
                <w:rtl w:val="0"/>
              </w:rPr>
              <w:t xml:space="preserve"> </w:t>
            </w:r>
          </w:p>
          <w:p w:rsidR="00000000" w:rsidDel="00000000" w:rsidP="00000000" w:rsidRDefault="00000000" w:rsidRPr="00000000" w14:paraId="0000000C">
            <w:pPr>
              <w:pageBreakBefore w:val="0"/>
              <w:spacing w:line="276" w:lineRule="auto"/>
              <w:jc w:val="left"/>
              <w:rPr>
                <w:b w:val="1"/>
              </w:rPr>
            </w:pPr>
            <w:r w:rsidDel="00000000" w:rsidR="00000000" w:rsidRPr="00000000">
              <w:rPr>
                <w:rtl w:val="0"/>
              </w:rPr>
              <w:t xml:space="preserve"> </w:t>
            </w:r>
            <w:r w:rsidDel="00000000" w:rsidR="00000000" w:rsidRPr="00000000">
              <w:rPr>
                <w:b w:val="1"/>
                <w:rtl w:val="0"/>
              </w:rPr>
              <w:t xml:space="preserve">Лапін А.В.</w:t>
            </w:r>
          </w:p>
          <w:p w:rsidR="00000000" w:rsidDel="00000000" w:rsidP="00000000" w:rsidRDefault="00000000" w:rsidRPr="00000000" w14:paraId="0000000D">
            <w:pPr>
              <w:pageBreakBefore w:val="0"/>
              <w:spacing w:line="276" w:lineRule="auto"/>
              <w:jc w:val="left"/>
              <w:rPr>
                <w:b w:val="1"/>
              </w:rPr>
            </w:pPr>
            <w:r w:rsidDel="00000000" w:rsidR="00000000" w:rsidRPr="00000000">
              <w:rPr>
                <w:rtl w:val="0"/>
              </w:rPr>
              <w:t xml:space="preserve">канд. пед. наук,</w:t>
            </w:r>
            <w:r w:rsidDel="00000000" w:rsidR="00000000" w:rsidRPr="00000000">
              <w:rPr>
                <w:rtl w:val="0"/>
              </w:rPr>
            </w:r>
          </w:p>
          <w:p w:rsidR="00000000" w:rsidDel="00000000" w:rsidP="00000000" w:rsidRDefault="00000000" w:rsidRPr="00000000" w14:paraId="0000000E">
            <w:pPr>
              <w:pageBreakBefore w:val="0"/>
              <w:spacing w:line="276" w:lineRule="auto"/>
              <w:jc w:val="left"/>
              <w:rPr>
                <w:b w:val="1"/>
              </w:rPr>
            </w:pPr>
            <w:r w:rsidDel="00000000" w:rsidR="00000000" w:rsidRPr="00000000">
              <w:rPr>
                <w:rtl w:val="0"/>
              </w:rPr>
              <w:t xml:space="preserve">старший науковий співробітник відділу інклюзивного навчання</w:t>
            </w:r>
            <w:r w:rsidDel="00000000" w:rsidR="00000000" w:rsidRPr="00000000">
              <w:rPr>
                <w:rtl w:val="0"/>
              </w:rPr>
            </w:r>
          </w:p>
          <w:p w:rsidR="00000000" w:rsidDel="00000000" w:rsidP="00000000" w:rsidRDefault="00000000" w:rsidRPr="00000000" w14:paraId="0000000F">
            <w:pPr>
              <w:pageBreakBefore w:val="0"/>
              <w:spacing w:line="276" w:lineRule="auto"/>
              <w:jc w:val="left"/>
              <w:rPr/>
            </w:pPr>
            <w:r w:rsidDel="00000000" w:rsidR="00000000" w:rsidRPr="00000000">
              <w:rPr>
                <w:rtl w:val="0"/>
              </w:rPr>
              <w:t xml:space="preserve">Інституту спеціальної педагогіки НАПН України  </w:t>
            </w:r>
          </w:p>
          <w:p w:rsidR="00000000" w:rsidDel="00000000" w:rsidP="00000000" w:rsidRDefault="00000000" w:rsidRPr="00000000" w14:paraId="00000010">
            <w:pPr>
              <w:pageBreakBefore w:val="0"/>
              <w:spacing w:after="200" w:line="276"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pageBreakBefore w:val="0"/>
              <w:spacing w:after="200" w:line="276"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2">
            <w:pPr>
              <w:pageBreakBefore w:val="0"/>
              <w:spacing w:after="200" w:line="276"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pageBreakBefore w:val="0"/>
              <w:spacing w:after="200" w:line="276" w:lineRule="auto"/>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pageBreakBefore w:val="0"/>
              <w:spacing w:after="200" w:line="276" w:lineRule="auto"/>
              <w:jc w:val="center"/>
              <w:rPr>
                <w:b w:val="1"/>
              </w:rPr>
            </w:pPr>
            <w:r w:rsidDel="00000000" w:rsidR="00000000" w:rsidRPr="00000000">
              <w:rPr>
                <w:b w:val="1"/>
                <w:rtl w:val="0"/>
              </w:rPr>
              <w:t xml:space="preserve">Київ – 2018</w:t>
            </w:r>
          </w:p>
        </w:tc>
      </w:tr>
    </w:tbl>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jc w:val="center"/>
        <w:rPr>
          <w:b w:val="1"/>
        </w:rPr>
      </w:pPr>
      <w:r w:rsidDel="00000000" w:rsidR="00000000" w:rsidRPr="00000000">
        <w:rPr>
          <w:b w:val="1"/>
          <w:rtl w:val="0"/>
        </w:rPr>
        <w:t xml:space="preserve">Пояснювальна записка</w:t>
      </w:r>
    </w:p>
    <w:p w:rsidR="00000000" w:rsidDel="00000000" w:rsidP="00000000" w:rsidRDefault="00000000" w:rsidRPr="00000000" w14:paraId="00000017">
      <w:pPr>
        <w:pageBreakBefore w:val="0"/>
        <w:ind w:firstLine="709"/>
        <w:rPr/>
      </w:pPr>
      <w:r w:rsidDel="00000000" w:rsidR="00000000" w:rsidRPr="00000000">
        <w:rPr>
          <w:rtl w:val="0"/>
        </w:rPr>
        <w:t xml:space="preserve">У даний час у системі шкільної освіти відбуваються значні зміни. Успіх цих змін пов'язаний з оновленням наукової, методологічної та матеріальної бази навчання і виховання. Модернізація системи освіти передбачає, що метою і результатом освіти дітей буде формування життєздатної особистості, яка опанувала наступні уміння: приймати рішення і досягати необхідного результату в нетипових проблемних ситуаціях, самостійно заповнюючи недолік знань та інформації; використовувати інформаційні технологіїї; самостійно навчатися протягом життя в контексті, як особистого професійного зростання, так і соціального життя; позитивно взаємодіяти з людьми інших культур, мов, релігій та особливими потребами; працювати в команді на загальний результат; відстоювати свою точку зору, обґрунтовуючи її, вести дискусію таким чином, щоб вона спонукала до переосмислення та до нового розуміння проблеми, а не до конфлікту.</w:t>
      </w:r>
    </w:p>
    <w:p w:rsidR="00000000" w:rsidDel="00000000" w:rsidP="00000000" w:rsidRDefault="00000000" w:rsidRPr="00000000" w14:paraId="00000018">
      <w:pPr>
        <w:pageBreakBefore w:val="0"/>
        <w:ind w:firstLine="709"/>
        <w:rPr/>
      </w:pPr>
      <w:r w:rsidDel="00000000" w:rsidR="00000000" w:rsidRPr="00000000">
        <w:rPr>
          <w:rtl w:val="0"/>
        </w:rPr>
        <w:t xml:space="preserve">У цьому контексті освітня діяльність навчальних закладів у яких навчаються діти з особливими освітніми потребами повинна бути спрямована на формування у них загальної культури, розвиток фізичних, інтелектуальних і особистісних якостей, формування навичок навчальної (загальнотрудової) діяльності, що забезпечують соціальну успішність, збереження і зміцнення здоров'я дітей.</w:t>
      </w:r>
    </w:p>
    <w:p w:rsidR="00000000" w:rsidDel="00000000" w:rsidP="00000000" w:rsidRDefault="00000000" w:rsidRPr="00000000" w14:paraId="00000019">
      <w:pPr>
        <w:pageBreakBefore w:val="0"/>
        <w:ind w:firstLine="709"/>
        <w:rPr/>
      </w:pPr>
      <w:r w:rsidDel="00000000" w:rsidR="00000000" w:rsidRPr="00000000">
        <w:rPr>
          <w:rtl w:val="0"/>
        </w:rPr>
        <w:t xml:space="preserve">Однією з важливих умов оновлення системи освіти є залучення до процесу навчання ЛЕГО-технологій. Використання ЛЕГО-конструкторів у освітній та корекційно-розвивальній роботі з дітьми з особливими освітніми потребами виступає оптимальним засобом формування навичок конструктивно-ігрової, навчальної діяльності та критерієм їх психофізичного розвитку, в тому числі становлення таких важливих компонентів діяльності, як уміння ставити мету, підбирати засоби для її досягнення, докладати зусилля для точної відповідності отриманого результату до попереднього задуму.</w:t>
      </w:r>
    </w:p>
    <w:p w:rsidR="00000000" w:rsidDel="00000000" w:rsidP="00000000" w:rsidRDefault="00000000" w:rsidRPr="00000000" w14:paraId="0000001A">
      <w:pPr>
        <w:pageBreakBefore w:val="0"/>
        <w:ind w:firstLine="709"/>
        <w:rPr/>
      </w:pPr>
      <w:r w:rsidDel="00000000" w:rsidR="00000000" w:rsidRPr="00000000">
        <w:rPr>
          <w:rtl w:val="0"/>
        </w:rPr>
        <w:t xml:space="preserve">Програма «ЛЕГО-конструювання» враховує природний інтерес школярів до розробки та побудови різних об’єктів і механізмів. Різноманітність ЛЕГО-конструкторів дозволяє проводити заняття з учнями різного віку та рівня психофізичного розвитку. В основі програми лежить цілісний образ навколишнього світу, який переломлюється через результат практичної діяльності учнів. Використання ЛЕГО-конструкторів у позаурочній діяльності окрім, позитивного впливу на психофізичний розвиток учнів, підвищує їх мотивацію до навчання, тому що у процесі конструювання потрібні знання практично з усіх навчальних дисциплін від мистецтв та історії до математики та природничих наук. Міжпредметні зв’язки спираються на природний інтерес дітей до конструктивно-ігрової діяльності. Тематичний підхід об'єднує в одне ціле завдання з різних галузей. Працюючи над тематичної моделлю, учні не тільки користуються знаннями, отриманими на уроках математики, природознавства, образотворчого мистецтва і т.д., а й поглиблюють їх:</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28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Математика – поняття простору, зображення об'ємних фігур, виконання розрахунків та побудова моделей, побудова форм з урахуванням основ геометрії, робота з геометричними фігурами;</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28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Природознавство – вивчення будівель, природних співтовариств, розгляд та аналіз природних форм і конструкцій, вивчення природи як джерела сировини з урахуванням екологічних проблем, діяльності людини як творця матеріально-культурного середовища проживання.</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28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Українська мова – розвиток усного мовлення у процесі аналізу завдань, обігрування та обговорення результатів практичної діяльності (опис конструкції виробу, матеріалів; розпоповідь про хід виконання роботи та побудову плану діяльності; побудова логічно пов'язаних висловлювань у міркуваннях, обгрунтуваннях, формулюванні висновків).</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28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Образотворче мистецтво – використання художніх засобів, моделювання з урахуванням художньо-естетичних правил.</w:t>
      </w:r>
    </w:p>
    <w:p w:rsidR="00000000" w:rsidDel="00000000" w:rsidP="00000000" w:rsidRDefault="00000000" w:rsidRPr="00000000" w14:paraId="0000001F">
      <w:pPr>
        <w:pageBreakBefore w:val="0"/>
        <w:ind w:firstLine="709"/>
        <w:rPr/>
      </w:pPr>
      <w:r w:rsidDel="00000000" w:rsidR="00000000" w:rsidRPr="00000000">
        <w:rPr>
          <w:rtl w:val="0"/>
        </w:rPr>
        <w:t xml:space="preserve">Корекційно-розвивальна програма «ЛЕГО-конструювання» розрахована на чотири роки навчання, з урахуванням вікових та фізичних особливостей дітей.</w:t>
      </w:r>
    </w:p>
    <w:p w:rsidR="00000000" w:rsidDel="00000000" w:rsidP="00000000" w:rsidRDefault="00000000" w:rsidRPr="00000000" w14:paraId="00000020">
      <w:pPr>
        <w:pageBreakBefore w:val="0"/>
        <w:ind w:firstLine="709"/>
        <w:rPr/>
      </w:pPr>
      <w:r w:rsidDel="00000000" w:rsidR="00000000" w:rsidRPr="00000000">
        <w:rPr>
          <w:rtl w:val="0"/>
        </w:rPr>
        <w:t xml:space="preserve">Перший рік навчання – 72 заняття по 30 хвилин (два рази на тиждень);</w:t>
      </w:r>
    </w:p>
    <w:p w:rsidR="00000000" w:rsidDel="00000000" w:rsidP="00000000" w:rsidRDefault="00000000" w:rsidRPr="00000000" w14:paraId="00000021">
      <w:pPr>
        <w:pageBreakBefore w:val="0"/>
        <w:ind w:firstLine="709"/>
        <w:rPr/>
      </w:pPr>
      <w:r w:rsidDel="00000000" w:rsidR="00000000" w:rsidRPr="00000000">
        <w:rPr>
          <w:rtl w:val="0"/>
        </w:rPr>
        <w:t xml:space="preserve">Другий рік навчання – 72 заняття по 30 хвилин (два рази на тиждень);</w:t>
      </w:r>
    </w:p>
    <w:p w:rsidR="00000000" w:rsidDel="00000000" w:rsidP="00000000" w:rsidRDefault="00000000" w:rsidRPr="00000000" w14:paraId="00000022">
      <w:pPr>
        <w:pageBreakBefore w:val="0"/>
        <w:ind w:firstLine="709"/>
        <w:rPr/>
      </w:pPr>
      <w:r w:rsidDel="00000000" w:rsidR="00000000" w:rsidRPr="00000000">
        <w:rPr>
          <w:rtl w:val="0"/>
        </w:rPr>
        <w:t xml:space="preserve">Третій рік навчання – 72 заняття по 40 хвилин (два рази на тиждень);</w:t>
      </w:r>
    </w:p>
    <w:p w:rsidR="00000000" w:rsidDel="00000000" w:rsidP="00000000" w:rsidRDefault="00000000" w:rsidRPr="00000000" w14:paraId="00000023">
      <w:pPr>
        <w:pageBreakBefore w:val="0"/>
        <w:ind w:firstLine="709"/>
        <w:rPr/>
      </w:pPr>
      <w:r w:rsidDel="00000000" w:rsidR="00000000" w:rsidRPr="00000000">
        <w:rPr>
          <w:rtl w:val="0"/>
        </w:rPr>
        <w:t xml:space="preserve">Четвертий рік навчання – 72 заняття по 40 хвилин (два рази на тиждень);</w:t>
      </w:r>
    </w:p>
    <w:p w:rsidR="00000000" w:rsidDel="00000000" w:rsidP="00000000" w:rsidRDefault="00000000" w:rsidRPr="00000000" w14:paraId="00000024">
      <w:pPr>
        <w:pageBreakBefore w:val="0"/>
        <w:ind w:firstLine="709"/>
        <w:rPr/>
      </w:pPr>
      <w:r w:rsidDel="00000000" w:rsidR="00000000" w:rsidRPr="00000000">
        <w:rPr>
          <w:rtl w:val="0"/>
        </w:rPr>
        <w:t xml:space="preserve">Заняття проводяться з однією підгрупою дітей 8-10 чоловік.</w:t>
      </w:r>
    </w:p>
    <w:p w:rsidR="00000000" w:rsidDel="00000000" w:rsidP="00000000" w:rsidRDefault="00000000" w:rsidRPr="00000000" w14:paraId="00000025">
      <w:pPr>
        <w:pageBreakBefore w:val="0"/>
        <w:ind w:firstLine="709"/>
        <w:rPr/>
      </w:pPr>
      <w:r w:rsidDel="00000000" w:rsidR="00000000" w:rsidRPr="00000000">
        <w:rPr>
          <w:rtl w:val="0"/>
        </w:rPr>
        <w:t xml:space="preserve">Метою використання ЛЕГО-конструювання у системі додаткової освіти дітей з особливими освітніми потребами окрім вирішення загальноосвітніх завдань є розвиток творчих здібностей та пізнавальної активності, навичок взаємодії в групі, уміння самостійно вирішувати поставлені конструкторські завдання, корекція та розвиток сенсорної сфери, дрібної і загальної моторики, координації «око-рука», просторових уявлень та логічного мислення дитини у процесі конструктивно-ігрової та проектної діяльності.</w:t>
      </w:r>
    </w:p>
    <w:p w:rsidR="00000000" w:rsidDel="00000000" w:rsidP="00000000" w:rsidRDefault="00000000" w:rsidRPr="00000000" w14:paraId="00000026">
      <w:pPr>
        <w:pageBreakBefore w:val="0"/>
        <w:ind w:firstLine="709"/>
        <w:rPr/>
      </w:pPr>
      <w:bookmarkStart w:colFirst="0" w:colLast="0" w:name="_gjdgxs" w:id="0"/>
      <w:bookmarkEnd w:id="0"/>
      <w:r w:rsidDel="00000000" w:rsidR="00000000" w:rsidRPr="00000000">
        <w:rPr>
          <w:rtl w:val="0"/>
        </w:rPr>
        <w:t xml:space="preserve">Навчання грунтується на наступних педагогічних принципах:</w:t>
      </w:r>
    </w:p>
    <w:p w:rsidR="00000000" w:rsidDel="00000000" w:rsidP="00000000" w:rsidRDefault="00000000" w:rsidRPr="00000000" w14:paraId="00000027">
      <w:pPr>
        <w:pageBreakBefore w:val="0"/>
        <w:ind w:firstLine="709"/>
        <w:rPr/>
      </w:pPr>
      <w:r w:rsidDel="00000000" w:rsidR="00000000" w:rsidRPr="00000000">
        <w:rPr>
          <w:rtl w:val="0"/>
        </w:rPr>
        <w:t xml:space="preserve">• особистісно орієнтованого підходу (звернення до досвіду дитини, та її психофізичного стану);</w:t>
      </w:r>
    </w:p>
    <w:p w:rsidR="00000000" w:rsidDel="00000000" w:rsidP="00000000" w:rsidRDefault="00000000" w:rsidRPr="00000000" w14:paraId="00000028">
      <w:pPr>
        <w:pageBreakBefore w:val="0"/>
        <w:ind w:firstLine="709"/>
        <w:rPr/>
      </w:pPr>
      <w:r w:rsidDel="00000000" w:rsidR="00000000" w:rsidRPr="00000000">
        <w:rPr>
          <w:rtl w:val="0"/>
        </w:rPr>
        <w:t xml:space="preserve">• природовідповідності (враховується вік дитини);</w:t>
      </w:r>
    </w:p>
    <w:p w:rsidR="00000000" w:rsidDel="00000000" w:rsidP="00000000" w:rsidRDefault="00000000" w:rsidRPr="00000000" w14:paraId="00000029">
      <w:pPr>
        <w:pageBreakBefore w:val="0"/>
        <w:ind w:firstLine="709"/>
        <w:rPr/>
      </w:pPr>
      <w:r w:rsidDel="00000000" w:rsidR="00000000" w:rsidRPr="00000000">
        <w:rPr>
          <w:rtl w:val="0"/>
        </w:rPr>
        <w:t xml:space="preserve">• співробітництва;</w:t>
      </w:r>
    </w:p>
    <w:p w:rsidR="00000000" w:rsidDel="00000000" w:rsidP="00000000" w:rsidRDefault="00000000" w:rsidRPr="00000000" w14:paraId="0000002A">
      <w:pPr>
        <w:pageBreakBefore w:val="0"/>
        <w:ind w:firstLine="709"/>
        <w:rPr/>
      </w:pPr>
      <w:r w:rsidDel="00000000" w:rsidR="00000000" w:rsidRPr="00000000">
        <w:rPr>
          <w:rtl w:val="0"/>
        </w:rPr>
        <w:t xml:space="preserve">• систематичності, послідовності, повторюваності та наочності навчання;</w:t>
      </w:r>
    </w:p>
    <w:p w:rsidR="00000000" w:rsidDel="00000000" w:rsidP="00000000" w:rsidRDefault="00000000" w:rsidRPr="00000000" w14:paraId="0000002B">
      <w:pPr>
        <w:pageBreakBefore w:val="0"/>
        <w:ind w:firstLine="709"/>
        <w:rPr/>
      </w:pPr>
      <w:r w:rsidDel="00000000" w:rsidR="00000000" w:rsidRPr="00000000">
        <w:rPr>
          <w:rtl w:val="0"/>
        </w:rPr>
        <w:t xml:space="preserve">• концентричності (одна тема подається зі зростанням ступеню складності).</w:t>
      </w:r>
    </w:p>
    <w:p w:rsidR="00000000" w:rsidDel="00000000" w:rsidP="00000000" w:rsidRDefault="00000000" w:rsidRPr="00000000" w14:paraId="0000002C">
      <w:pPr>
        <w:pageBreakBefore w:val="0"/>
        <w:ind w:firstLine="709"/>
        <w:rPr/>
      </w:pPr>
      <w:r w:rsidDel="00000000" w:rsidR="00000000" w:rsidRPr="00000000">
        <w:rPr>
          <w:rtl w:val="0"/>
        </w:rPr>
        <w:t xml:space="preserve">На заняттях використовуються три основних види конструювання: за зразком, за умовами та за власним задумом.</w:t>
      </w:r>
    </w:p>
    <w:p w:rsidR="00000000" w:rsidDel="00000000" w:rsidP="00000000" w:rsidRDefault="00000000" w:rsidRPr="00000000" w14:paraId="0000002D">
      <w:pPr>
        <w:pageBreakBefore w:val="0"/>
        <w:ind w:firstLine="709"/>
        <w:rPr/>
      </w:pPr>
      <w:r w:rsidDel="00000000" w:rsidR="00000000" w:rsidRPr="00000000">
        <w:rPr>
          <w:rtl w:val="0"/>
        </w:rPr>
        <w:t xml:space="preserve">Конструювання за зразком – коли є готова модель того, що потрібно побудувати (наприклад, зображення або схема будинку).</w:t>
      </w:r>
    </w:p>
    <w:p w:rsidR="00000000" w:rsidDel="00000000" w:rsidP="00000000" w:rsidRDefault="00000000" w:rsidRPr="00000000" w14:paraId="0000002E">
      <w:pPr>
        <w:pageBreakBefore w:val="0"/>
        <w:ind w:firstLine="709"/>
        <w:rPr/>
      </w:pPr>
      <w:r w:rsidDel="00000000" w:rsidR="00000000" w:rsidRPr="00000000">
        <w:rPr>
          <w:rtl w:val="0"/>
        </w:rPr>
        <w:t xml:space="preserve">При конструюванні за умовами – зразка немає, задаються тільки умови, яким споруда повинна відповідати (наприклад, будиночок для песика повинен бути маленьким, а для коника – великим).</w:t>
      </w:r>
    </w:p>
    <w:p w:rsidR="00000000" w:rsidDel="00000000" w:rsidP="00000000" w:rsidRDefault="00000000" w:rsidRPr="00000000" w14:paraId="0000002F">
      <w:pPr>
        <w:pageBreakBefore w:val="0"/>
        <w:ind w:firstLine="709"/>
        <w:rPr/>
      </w:pPr>
      <w:r w:rsidDel="00000000" w:rsidR="00000000" w:rsidRPr="00000000">
        <w:rPr>
          <w:rtl w:val="0"/>
        </w:rPr>
        <w:t xml:space="preserve">Конструювання за задумом припускає, що дитина сама, без будь-яких зовнішніх обмежень, створить образ майбутньої споруди і втілить його в матеріалі, який є в її розпорядженні. Цей тип конструювання краще за інші розвиває творчі здібності дитини, а в деяких випадках є покакзником її психоемоційного стану.</w:t>
      </w:r>
    </w:p>
    <w:p w:rsidR="00000000" w:rsidDel="00000000" w:rsidP="00000000" w:rsidRDefault="00000000" w:rsidRPr="00000000" w14:paraId="00000030">
      <w:pPr>
        <w:pageBreakBefore w:val="0"/>
        <w:ind w:firstLine="709"/>
        <w:rPr/>
      </w:pPr>
      <w:r w:rsidDel="00000000" w:rsidR="00000000" w:rsidRPr="00000000">
        <w:rPr>
          <w:rtl w:val="0"/>
        </w:rPr>
        <w:t xml:space="preserve">У процесі занять ЛЕГО-конструюванням діти:</w:t>
      </w:r>
    </w:p>
    <w:p w:rsidR="00000000" w:rsidDel="00000000" w:rsidP="00000000" w:rsidRDefault="00000000" w:rsidRPr="00000000" w14:paraId="00000031">
      <w:pPr>
        <w:pageBreakBefore w:val="0"/>
        <w:ind w:firstLine="709"/>
        <w:rPr/>
      </w:pPr>
      <w:r w:rsidDel="00000000" w:rsidR="00000000" w:rsidRPr="00000000">
        <w:rPr>
          <w:rtl w:val="0"/>
        </w:rPr>
        <w:t xml:space="preserve">• Удосконалюють дрібну та загальну моторику;</w:t>
      </w:r>
    </w:p>
    <w:p w:rsidR="00000000" w:rsidDel="00000000" w:rsidP="00000000" w:rsidRDefault="00000000" w:rsidRPr="00000000" w14:paraId="00000032">
      <w:pPr>
        <w:pageBreakBefore w:val="0"/>
        <w:ind w:firstLine="709"/>
        <w:rPr/>
      </w:pPr>
      <w:r w:rsidDel="00000000" w:rsidR="00000000" w:rsidRPr="00000000">
        <w:rPr>
          <w:rtl w:val="0"/>
        </w:rPr>
        <w:t xml:space="preserve">• Розвивають пам'ять, увагу, логічне мислення, вміння порівнювати, аналізувати та планувати;</w:t>
      </w:r>
    </w:p>
    <w:p w:rsidR="00000000" w:rsidDel="00000000" w:rsidP="00000000" w:rsidRDefault="00000000" w:rsidRPr="00000000" w14:paraId="00000033">
      <w:pPr>
        <w:pageBreakBefore w:val="0"/>
        <w:ind w:firstLine="709"/>
        <w:rPr/>
      </w:pPr>
      <w:r w:rsidDel="00000000" w:rsidR="00000000" w:rsidRPr="00000000">
        <w:rPr>
          <w:rtl w:val="0"/>
        </w:rPr>
        <w:t xml:space="preserve">• Навчаються фантазувати, творчо мислити;</w:t>
      </w:r>
    </w:p>
    <w:p w:rsidR="00000000" w:rsidDel="00000000" w:rsidP="00000000" w:rsidRDefault="00000000" w:rsidRPr="00000000" w14:paraId="00000034">
      <w:pPr>
        <w:pageBreakBefore w:val="0"/>
        <w:ind w:firstLine="709"/>
        <w:rPr/>
      </w:pPr>
      <w:r w:rsidDel="00000000" w:rsidR="00000000" w:rsidRPr="00000000">
        <w:rPr>
          <w:rtl w:val="0"/>
        </w:rPr>
        <w:t xml:space="preserve">• Отримують та удосконалюють знання про лічбу, пропорції, форму, симетрію, міцність та стійкість конструкції;</w:t>
      </w:r>
    </w:p>
    <w:p w:rsidR="00000000" w:rsidDel="00000000" w:rsidP="00000000" w:rsidRDefault="00000000" w:rsidRPr="00000000" w14:paraId="00000035">
      <w:pPr>
        <w:pageBreakBefore w:val="0"/>
        <w:ind w:firstLine="709"/>
        <w:rPr/>
      </w:pPr>
      <w:r w:rsidDel="00000000" w:rsidR="00000000" w:rsidRPr="00000000">
        <w:rPr>
          <w:rtl w:val="0"/>
        </w:rPr>
        <w:t xml:space="preserve">• Навчаються створювати різні конструкції за малюнком, схемою, умовами, словесною інструкцією та об'єднані спільною темою;</w:t>
      </w:r>
    </w:p>
    <w:p w:rsidR="00000000" w:rsidDel="00000000" w:rsidP="00000000" w:rsidRDefault="00000000" w:rsidRPr="00000000" w14:paraId="00000036">
      <w:pPr>
        <w:pageBreakBefore w:val="0"/>
        <w:ind w:firstLine="709"/>
        <w:rPr/>
      </w:pPr>
      <w:r w:rsidDel="00000000" w:rsidR="00000000" w:rsidRPr="00000000">
        <w:rPr>
          <w:rtl w:val="0"/>
        </w:rPr>
        <w:t xml:space="preserve">• Навчаються спілкуватися, співпрацювати, влаштовувати спільні ігри, поважати свою і чужу працю.</w:t>
      </w:r>
    </w:p>
    <w:p w:rsidR="00000000" w:rsidDel="00000000" w:rsidP="00000000" w:rsidRDefault="00000000" w:rsidRPr="00000000" w14:paraId="00000037">
      <w:pPr>
        <w:pageBreakBefore w:val="0"/>
        <w:ind w:firstLine="709"/>
        <w:rPr/>
      </w:pPr>
      <w:r w:rsidDel="00000000" w:rsidR="00000000" w:rsidRPr="00000000">
        <w:rPr>
          <w:rtl w:val="0"/>
        </w:rPr>
        <w:t xml:space="preserve">Педагогічна доцільність програми пояснюється формуванням високого інтелектуального рівня через майстерність. Цілий низка спеціальних завдань спрямованих на спостереження, порівняння, домислювання, фантазування слугують для досягнення цієї мети. Програма сприяє залученню дітей до творчості через власну соціально значиму практичну діяльність. Програмою передбачено, щоб кожне заняття було спрямоване на оволодіння основами конструювання, на залучення дітей до активної пізнавальної та творчої роботи. Процес навчання будується на єдності активних і захоплюючих методів і прийомів навчальної роботи у процесі якої засвоєння знань, законів і правил школярами викликає у них розвиток творчих здібностей, підвищення самооцінки.</w:t>
      </w:r>
    </w:p>
    <w:p w:rsidR="00000000" w:rsidDel="00000000" w:rsidP="00000000" w:rsidRDefault="00000000" w:rsidRPr="00000000" w14:paraId="00000038">
      <w:pPr>
        <w:pageBreakBefore w:val="0"/>
        <w:ind w:firstLine="709"/>
        <w:rPr/>
      </w:pPr>
      <w:r w:rsidDel="00000000" w:rsidR="00000000" w:rsidRPr="00000000">
        <w:rPr>
          <w:rtl w:val="0"/>
        </w:rPr>
        <w:t xml:space="preserve">Освітній процес побудований за даною програмою має ряд переваг:</w:t>
      </w:r>
    </w:p>
    <w:p w:rsidR="00000000" w:rsidDel="00000000" w:rsidP="00000000" w:rsidRDefault="00000000" w:rsidRPr="00000000" w14:paraId="00000039">
      <w:pPr>
        <w:pageBreakBefore w:val="0"/>
        <w:ind w:firstLine="709"/>
        <w:rPr/>
      </w:pPr>
      <w:r w:rsidDel="00000000" w:rsidR="00000000" w:rsidRPr="00000000">
        <w:rPr>
          <w:rtl w:val="0"/>
        </w:rPr>
        <w:t xml:space="preserve">• заняття у вільний час;</w:t>
      </w:r>
    </w:p>
    <w:p w:rsidR="00000000" w:rsidDel="00000000" w:rsidP="00000000" w:rsidRDefault="00000000" w:rsidRPr="00000000" w14:paraId="0000003A">
      <w:pPr>
        <w:pageBreakBefore w:val="0"/>
        <w:ind w:firstLine="709"/>
        <w:rPr/>
      </w:pPr>
      <w:r w:rsidDel="00000000" w:rsidR="00000000" w:rsidRPr="00000000">
        <w:rPr>
          <w:rtl w:val="0"/>
        </w:rPr>
        <w:t xml:space="preserve">• навчання організовано на добровільних засадах усіх сторін (діти, батьки, педагоги);</w:t>
      </w:r>
    </w:p>
    <w:p w:rsidR="00000000" w:rsidDel="00000000" w:rsidP="00000000" w:rsidRDefault="00000000" w:rsidRPr="00000000" w14:paraId="0000003B">
      <w:pPr>
        <w:pageBreakBefore w:val="0"/>
        <w:ind w:firstLine="709"/>
        <w:rPr/>
      </w:pPr>
      <w:r w:rsidDel="00000000" w:rsidR="00000000" w:rsidRPr="00000000">
        <w:rPr>
          <w:rtl w:val="0"/>
        </w:rPr>
        <w:t xml:space="preserve">• педагогу надається можливість добору тематики та видів роботи відповідно до уподобань та можливостей дітей, а також з огляду на їх корекційно-розвивальні потреби; </w:t>
      </w:r>
    </w:p>
    <w:p w:rsidR="00000000" w:rsidDel="00000000" w:rsidP="00000000" w:rsidRDefault="00000000" w:rsidRPr="00000000" w14:paraId="0000003C">
      <w:pPr>
        <w:pageBreakBefore w:val="0"/>
        <w:ind w:firstLine="709"/>
        <w:rPr/>
      </w:pPr>
      <w:r w:rsidDel="00000000" w:rsidR="00000000" w:rsidRPr="00000000">
        <w:rPr>
          <w:rtl w:val="0"/>
        </w:rPr>
        <w:t xml:space="preserve">• дітям надається можливість задоволення своїх інтересів завдяки поєднанню різних напрямів і форм заняття.</w:t>
      </w:r>
    </w:p>
    <w:p w:rsidR="00000000" w:rsidDel="00000000" w:rsidP="00000000" w:rsidRDefault="00000000" w:rsidRPr="00000000" w14:paraId="0000003D">
      <w:pPr>
        <w:pageBreakBefore w:val="0"/>
        <w:ind w:firstLine="709"/>
        <w:rPr/>
      </w:pPr>
      <w:r w:rsidDel="00000000" w:rsidR="00000000" w:rsidRPr="00000000">
        <w:rPr>
          <w:rtl w:val="0"/>
        </w:rPr>
        <w:t xml:space="preserve">ЛЕГО-конструювання має два основних етапа:</w:t>
      </w:r>
    </w:p>
    <w:p w:rsidR="00000000" w:rsidDel="00000000" w:rsidP="00000000" w:rsidRDefault="00000000" w:rsidRPr="00000000" w14:paraId="0000003E">
      <w:pPr>
        <w:pageBreakBefore w:val="0"/>
        <w:ind w:firstLine="709"/>
        <w:rPr/>
      </w:pPr>
      <w:r w:rsidDel="00000000" w:rsidR="00000000" w:rsidRPr="00000000">
        <w:rPr>
          <w:b w:val="1"/>
          <w:rtl w:val="0"/>
        </w:rPr>
        <w:t xml:space="preserve">1 етап.</w:t>
      </w:r>
      <w:r w:rsidDel="00000000" w:rsidR="00000000" w:rsidRPr="00000000">
        <w:rPr>
          <w:rtl w:val="0"/>
        </w:rPr>
        <w:t xml:space="preserve"> Знайомство з деталями конструктора. Моделювання логічних відносин.</w:t>
      </w:r>
    </w:p>
    <w:p w:rsidR="00000000" w:rsidDel="00000000" w:rsidP="00000000" w:rsidRDefault="00000000" w:rsidRPr="00000000" w14:paraId="0000003F">
      <w:pPr>
        <w:pageBreakBefore w:val="0"/>
        <w:ind w:firstLine="709"/>
        <w:rPr/>
      </w:pPr>
      <w:r w:rsidDel="00000000" w:rsidR="00000000" w:rsidRPr="00000000">
        <w:rPr>
          <w:i w:val="1"/>
          <w:rtl w:val="0"/>
        </w:rPr>
        <w:t xml:space="preserve">Мета</w:t>
      </w:r>
      <w:r w:rsidDel="00000000" w:rsidR="00000000" w:rsidRPr="00000000">
        <w:rPr>
          <w:rtl w:val="0"/>
        </w:rPr>
        <w:t xml:space="preserve"> – розвиток елементів логічного мислення.</w:t>
      </w:r>
    </w:p>
    <w:p w:rsidR="00000000" w:rsidDel="00000000" w:rsidP="00000000" w:rsidRDefault="00000000" w:rsidRPr="00000000" w14:paraId="00000040">
      <w:pPr>
        <w:pageBreakBefore w:val="0"/>
        <w:ind w:firstLine="709"/>
        <w:rPr/>
      </w:pPr>
      <w:r w:rsidDel="00000000" w:rsidR="00000000" w:rsidRPr="00000000">
        <w:rPr>
          <w:i w:val="1"/>
          <w:rtl w:val="0"/>
        </w:rPr>
        <w:t xml:space="preserve">Завдання:</w:t>
      </w:r>
      <w:r w:rsidDel="00000000" w:rsidR="00000000" w:rsidRPr="00000000">
        <w:rPr>
          <w:rtl w:val="0"/>
        </w:rPr>
        <w:t xml:space="preserve"> вдосконалення навичок класифікації, активізація пам'яті та уваги, навчання аналізу логічних закономірностей, закріплення навичок орієнтування у просторі.</w:t>
      </w:r>
    </w:p>
    <w:p w:rsidR="00000000" w:rsidDel="00000000" w:rsidP="00000000" w:rsidRDefault="00000000" w:rsidRPr="00000000" w14:paraId="00000041">
      <w:pPr>
        <w:pageBreakBefore w:val="0"/>
        <w:ind w:firstLine="709"/>
        <w:rPr/>
      </w:pPr>
      <w:r w:rsidDel="00000000" w:rsidR="00000000" w:rsidRPr="00000000">
        <w:rPr>
          <w:b w:val="1"/>
          <w:rtl w:val="0"/>
        </w:rPr>
        <w:t xml:space="preserve">2 етап. </w:t>
      </w:r>
      <w:r w:rsidDel="00000000" w:rsidR="00000000" w:rsidRPr="00000000">
        <w:rPr>
          <w:rtl w:val="0"/>
        </w:rPr>
        <w:t xml:space="preserve">Моделювання об'єктів реального світу.</w:t>
      </w:r>
    </w:p>
    <w:p w:rsidR="00000000" w:rsidDel="00000000" w:rsidP="00000000" w:rsidRDefault="00000000" w:rsidRPr="00000000" w14:paraId="00000042">
      <w:pPr>
        <w:pageBreakBefore w:val="0"/>
        <w:ind w:firstLine="709"/>
        <w:rPr/>
      </w:pPr>
      <w:r w:rsidDel="00000000" w:rsidR="00000000" w:rsidRPr="00000000">
        <w:rPr>
          <w:i w:val="1"/>
          <w:rtl w:val="0"/>
        </w:rPr>
        <w:t xml:space="preserve">Мета</w:t>
      </w:r>
      <w:r w:rsidDel="00000000" w:rsidR="00000000" w:rsidRPr="00000000">
        <w:rPr>
          <w:rtl w:val="0"/>
        </w:rPr>
        <w:t xml:space="preserve"> – розвиток здібності дітей до наочного моделювання.</w:t>
      </w:r>
    </w:p>
    <w:p w:rsidR="00000000" w:rsidDel="00000000" w:rsidP="00000000" w:rsidRDefault="00000000" w:rsidRPr="00000000" w14:paraId="00000043">
      <w:pPr>
        <w:pageBreakBefore w:val="0"/>
        <w:ind w:firstLine="709"/>
        <w:rPr/>
      </w:pPr>
      <w:r w:rsidDel="00000000" w:rsidR="00000000" w:rsidRPr="00000000">
        <w:rPr>
          <w:i w:val="1"/>
          <w:rtl w:val="0"/>
        </w:rPr>
        <w:t xml:space="preserve">Завдання:</w:t>
      </w:r>
      <w:r w:rsidDel="00000000" w:rsidR="00000000" w:rsidRPr="00000000">
        <w:rPr>
          <w:rtl w:val="0"/>
        </w:rPr>
        <w:t xml:space="preserve"> розвиток уміння аналізувати предмет, виділяти його характерні особливості, основні частини, навчання плануванню процесу створення власної моделі, стимулювання конструктивної уяви у процесі створення моделі за власним задумом, формування вмінь діяти відповідно до інструкцій педагога, активізація роботи дрібної моторики рук через стимулювання нервових закінчень деталями конструктора.</w:t>
      </w:r>
    </w:p>
    <w:p w:rsidR="00000000" w:rsidDel="00000000" w:rsidP="00000000" w:rsidRDefault="00000000" w:rsidRPr="00000000" w14:paraId="00000044">
      <w:pPr>
        <w:pageBreakBefore w:val="0"/>
        <w:ind w:firstLine="709"/>
        <w:rPr>
          <w:b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pgSz w:h="16838" w:w="11906" w:orient="portrait"/>
          <w:pgMar w:bottom="851" w:top="851" w:left="1418" w:right="851"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46">
      <w:pPr>
        <w:pageBreakBefore w:val="0"/>
        <w:ind w:firstLine="709"/>
        <w:rPr>
          <w:b w:val="1"/>
        </w:rPr>
      </w:pPr>
      <w:r w:rsidDel="00000000" w:rsidR="00000000" w:rsidRPr="00000000">
        <w:rPr>
          <w:b w:val="1"/>
          <w:rtl w:val="0"/>
        </w:rPr>
        <w:t xml:space="preserve">1 клас</w:t>
      </w:r>
    </w:p>
    <w:p w:rsidR="00000000" w:rsidDel="00000000" w:rsidP="00000000" w:rsidRDefault="00000000" w:rsidRPr="00000000" w14:paraId="00000047">
      <w:pPr>
        <w:pageBreakBefore w:val="0"/>
        <w:ind w:firstLine="709"/>
        <w:rPr>
          <w:b w:val="1"/>
        </w:rPr>
      </w:pPr>
      <w:r w:rsidDel="00000000" w:rsidR="00000000" w:rsidRPr="00000000">
        <w:rPr>
          <w:b w:val="1"/>
          <w:rtl w:val="0"/>
        </w:rPr>
        <w:t xml:space="preserve">Тематичний план.</w:t>
      </w:r>
    </w:p>
    <w:p w:rsidR="00000000" w:rsidDel="00000000" w:rsidP="00000000" w:rsidRDefault="00000000" w:rsidRPr="00000000" w14:paraId="00000048">
      <w:pPr>
        <w:pageBreakBefore w:val="0"/>
        <w:ind w:firstLine="709"/>
        <w:rPr/>
      </w:pPr>
      <w:r w:rsidDel="00000000" w:rsidR="00000000" w:rsidRPr="00000000">
        <w:rPr>
          <w:rtl w:val="0"/>
        </w:rPr>
        <w:t xml:space="preserve">Розділ 1 «Вступ»</w:t>
      </w:r>
    </w:p>
    <w:p w:rsidR="00000000" w:rsidDel="00000000" w:rsidP="00000000" w:rsidRDefault="00000000" w:rsidRPr="00000000" w14:paraId="00000049">
      <w:pPr>
        <w:pageBreakBefore w:val="0"/>
        <w:ind w:firstLine="709"/>
        <w:rPr/>
      </w:pPr>
      <w:r w:rsidDel="00000000" w:rsidR="00000000" w:rsidRPr="00000000">
        <w:rPr>
          <w:rtl w:val="0"/>
        </w:rPr>
        <w:t xml:space="preserve">Розділ 2 «Основні елементи конструювання»</w:t>
      </w:r>
    </w:p>
    <w:p w:rsidR="00000000" w:rsidDel="00000000" w:rsidP="00000000" w:rsidRDefault="00000000" w:rsidRPr="00000000" w14:paraId="0000004A">
      <w:pPr>
        <w:pageBreakBefore w:val="0"/>
        <w:ind w:firstLine="709"/>
        <w:rPr/>
      </w:pPr>
      <w:r w:rsidDel="00000000" w:rsidR="00000000" w:rsidRPr="00000000">
        <w:rPr>
          <w:rtl w:val="0"/>
        </w:rPr>
        <w:t xml:space="preserve">Розділ 3 «Конструювання тварин»</w:t>
      </w:r>
    </w:p>
    <w:p w:rsidR="00000000" w:rsidDel="00000000" w:rsidP="00000000" w:rsidRDefault="00000000" w:rsidRPr="00000000" w14:paraId="0000004B">
      <w:pPr>
        <w:pageBreakBefore w:val="0"/>
        <w:ind w:firstLine="709"/>
        <w:rPr/>
      </w:pPr>
      <w:r w:rsidDel="00000000" w:rsidR="00000000" w:rsidRPr="00000000">
        <w:rPr>
          <w:rtl w:val="0"/>
        </w:rPr>
        <w:t xml:space="preserve">Розділ 4 «Конструювання будинків»</w:t>
      </w:r>
    </w:p>
    <w:p w:rsidR="00000000" w:rsidDel="00000000" w:rsidP="00000000" w:rsidRDefault="00000000" w:rsidRPr="00000000" w14:paraId="0000004C">
      <w:pPr>
        <w:pageBreakBefore w:val="0"/>
        <w:ind w:firstLine="709"/>
        <w:rPr/>
      </w:pPr>
      <w:r w:rsidDel="00000000" w:rsidR="00000000" w:rsidRPr="00000000">
        <w:rPr>
          <w:rtl w:val="0"/>
        </w:rPr>
        <w:t xml:space="preserve">Розділ 5 «Новорічні іграшки»</w:t>
      </w:r>
    </w:p>
    <w:p w:rsidR="00000000" w:rsidDel="00000000" w:rsidP="00000000" w:rsidRDefault="00000000" w:rsidRPr="00000000" w14:paraId="0000004D">
      <w:pPr>
        <w:pageBreakBefore w:val="0"/>
        <w:ind w:firstLine="709"/>
        <w:rPr/>
      </w:pPr>
      <w:r w:rsidDel="00000000" w:rsidR="00000000" w:rsidRPr="00000000">
        <w:rPr>
          <w:rtl w:val="0"/>
        </w:rPr>
        <w:t xml:space="preserve">Розділ 6 «Мій двір, моя школа»</w:t>
      </w:r>
    </w:p>
    <w:p w:rsidR="00000000" w:rsidDel="00000000" w:rsidP="00000000" w:rsidRDefault="00000000" w:rsidRPr="00000000" w14:paraId="0000004E">
      <w:pPr>
        <w:pageBreakBefore w:val="0"/>
        <w:ind w:firstLine="709"/>
        <w:rPr/>
      </w:pPr>
      <w:r w:rsidDel="00000000" w:rsidR="00000000" w:rsidRPr="00000000">
        <w:rPr>
          <w:rtl w:val="0"/>
        </w:rPr>
        <w:t xml:space="preserve">Розділ 7 «ПДР»</w:t>
      </w:r>
    </w:p>
    <w:p w:rsidR="00000000" w:rsidDel="00000000" w:rsidP="00000000" w:rsidRDefault="00000000" w:rsidRPr="00000000" w14:paraId="0000004F">
      <w:pPr>
        <w:pageBreakBefore w:val="0"/>
        <w:ind w:firstLine="709"/>
        <w:rPr/>
      </w:pPr>
      <w:r w:rsidDel="00000000" w:rsidR="00000000" w:rsidRPr="00000000">
        <w:rPr>
          <w:rtl w:val="0"/>
        </w:rPr>
        <w:t xml:space="preserve">Розділ 8 «Моє місто»</w:t>
      </w:r>
    </w:p>
    <w:p w:rsidR="00000000" w:rsidDel="00000000" w:rsidP="00000000" w:rsidRDefault="00000000" w:rsidRPr="00000000" w14:paraId="00000050">
      <w:pPr>
        <w:pageBreakBefore w:val="0"/>
        <w:ind w:firstLine="709"/>
        <w:rPr/>
      </w:pPr>
      <w:r w:rsidDel="00000000" w:rsidR="00000000" w:rsidRPr="00000000">
        <w:rPr>
          <w:rtl w:val="0"/>
        </w:rPr>
        <w:t xml:space="preserve">Розділ 9 «Транспорт»</w:t>
      </w:r>
    </w:p>
    <w:p w:rsidR="00000000" w:rsidDel="00000000" w:rsidP="00000000" w:rsidRDefault="00000000" w:rsidRPr="00000000" w14:paraId="00000051">
      <w:pPr>
        <w:pageBreakBefore w:val="0"/>
        <w:ind w:firstLine="709"/>
        <w:rPr/>
      </w:pPr>
      <w:r w:rsidDel="00000000" w:rsidR="00000000" w:rsidRPr="00000000">
        <w:rPr>
          <w:rtl w:val="0"/>
        </w:rPr>
        <w:t xml:space="preserve">Розділ 10 «Моделюємо казку»</w:t>
      </w:r>
    </w:p>
    <w:p w:rsidR="00000000" w:rsidDel="00000000" w:rsidP="00000000" w:rsidRDefault="00000000" w:rsidRPr="00000000" w14:paraId="00000052">
      <w:pPr>
        <w:pageBreakBefore w:val="0"/>
        <w:ind w:firstLine="709"/>
        <w:rPr/>
      </w:pPr>
      <w:r w:rsidDel="00000000" w:rsidR="00000000" w:rsidRPr="00000000">
        <w:rPr>
          <w:rtl w:val="0"/>
        </w:rPr>
      </w:r>
    </w:p>
    <w:p w:rsidR="00000000" w:rsidDel="00000000" w:rsidP="00000000" w:rsidRDefault="00000000" w:rsidRPr="00000000" w14:paraId="00000053">
      <w:pPr>
        <w:pageBreakBefore w:val="0"/>
        <w:ind w:firstLine="709"/>
        <w:rPr>
          <w:b w:val="1"/>
        </w:rPr>
      </w:pPr>
      <w:r w:rsidDel="00000000" w:rsidR="00000000" w:rsidRPr="00000000">
        <w:rPr>
          <w:b w:val="1"/>
          <w:rtl w:val="0"/>
        </w:rPr>
        <w:t xml:space="preserve">Орієнтовний план занять.</w:t>
      </w:r>
    </w:p>
    <w:tbl>
      <w:tblPr>
        <w:tblStyle w:val="Table2"/>
        <w:tblW w:w="15267.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4882"/>
        <w:gridCol w:w="4882"/>
        <w:gridCol w:w="4882"/>
        <w:tblGridChange w:id="0">
          <w:tblGrid>
            <w:gridCol w:w="621"/>
            <w:gridCol w:w="4882"/>
            <w:gridCol w:w="4882"/>
            <w:gridCol w:w="4882"/>
          </w:tblGrid>
        </w:tblGridChange>
      </w:tblGrid>
      <w:tr>
        <w:trPr>
          <w:cantSplit w:val="0"/>
          <w:tblHeader w:val="0"/>
        </w:trPr>
        <w:tc>
          <w:tcPr/>
          <w:p w:rsidR="00000000" w:rsidDel="00000000" w:rsidP="00000000" w:rsidRDefault="00000000" w:rsidRPr="00000000" w14:paraId="00000054">
            <w:pPr>
              <w:pageBreakBefore w:val="0"/>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05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п/п</w:t>
            </w:r>
            <w:r w:rsidDel="00000000" w:rsidR="00000000" w:rsidRPr="00000000">
              <w:rPr>
                <w:rtl w:val="0"/>
              </w:rPr>
            </w:r>
          </w:p>
        </w:tc>
        <w:tc>
          <w:tcPr/>
          <w:p w:rsidR="00000000" w:rsidDel="00000000" w:rsidP="00000000" w:rsidRDefault="00000000" w:rsidRPr="00000000" w14:paraId="0000005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Зміст корекційно-розвивального матеріалу</w:t>
            </w:r>
            <w:r w:rsidDel="00000000" w:rsidR="00000000" w:rsidRPr="00000000">
              <w:rPr>
                <w:rtl w:val="0"/>
              </w:rPr>
            </w:r>
          </w:p>
        </w:tc>
        <w:tc>
          <w:tcPr/>
          <w:p w:rsidR="00000000" w:rsidDel="00000000" w:rsidP="00000000" w:rsidRDefault="00000000" w:rsidRPr="00000000" w14:paraId="0000005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Орієнтовні показники розвитку (очікуванні результати)</w:t>
            </w:r>
            <w:r w:rsidDel="00000000" w:rsidR="00000000" w:rsidRPr="00000000">
              <w:rPr>
                <w:rtl w:val="0"/>
              </w:rPr>
            </w:r>
          </w:p>
        </w:tc>
        <w:tc>
          <w:tcPr/>
          <w:p w:rsidR="00000000" w:rsidDel="00000000" w:rsidP="00000000" w:rsidRDefault="00000000" w:rsidRPr="00000000" w14:paraId="0000005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Спрямованість корекційної роботи</w:t>
            </w:r>
            <w:r w:rsidDel="00000000" w:rsidR="00000000" w:rsidRPr="00000000">
              <w:rPr>
                <w:rtl w:val="0"/>
              </w:rPr>
            </w:r>
          </w:p>
        </w:tc>
      </w:tr>
      <w:tr>
        <w:trPr>
          <w:cantSplit w:val="0"/>
          <w:tblHeader w:val="0"/>
        </w:trPr>
        <w:tc>
          <w:tcPr/>
          <w:p w:rsidR="00000000" w:rsidDel="00000000" w:rsidP="00000000" w:rsidRDefault="00000000" w:rsidRPr="00000000" w14:paraId="0000005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05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05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05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06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06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06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06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06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07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p w:rsidR="00000000" w:rsidDel="00000000" w:rsidP="00000000" w:rsidRDefault="00000000" w:rsidRPr="00000000" w14:paraId="0000007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07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p w:rsidR="00000000" w:rsidDel="00000000" w:rsidP="00000000" w:rsidRDefault="00000000" w:rsidRPr="00000000" w14:paraId="0000007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p w:rsidR="00000000" w:rsidDel="00000000" w:rsidP="00000000" w:rsidRDefault="00000000" w:rsidRPr="00000000" w14:paraId="0000007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p w:rsidR="00000000" w:rsidDel="00000000" w:rsidP="00000000" w:rsidRDefault="00000000" w:rsidRPr="00000000" w14:paraId="0000007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p w:rsidR="00000000" w:rsidDel="00000000" w:rsidP="00000000" w:rsidRDefault="00000000" w:rsidRPr="00000000" w14:paraId="0000007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p w:rsidR="00000000" w:rsidDel="00000000" w:rsidP="00000000" w:rsidRDefault="00000000" w:rsidRPr="00000000" w14:paraId="0000008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p w:rsidR="00000000" w:rsidDel="00000000" w:rsidP="00000000" w:rsidRDefault="00000000" w:rsidRPr="00000000" w14:paraId="0000008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p w:rsidR="00000000" w:rsidDel="00000000" w:rsidP="00000000" w:rsidRDefault="00000000" w:rsidRPr="00000000" w14:paraId="0000008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p w:rsidR="00000000" w:rsidDel="00000000" w:rsidP="00000000" w:rsidRDefault="00000000" w:rsidRPr="00000000" w14:paraId="0000008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08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p w:rsidR="00000000" w:rsidDel="00000000" w:rsidP="00000000" w:rsidRDefault="00000000" w:rsidRPr="00000000" w14:paraId="0000008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p w:rsidR="00000000" w:rsidDel="00000000" w:rsidP="00000000" w:rsidRDefault="00000000" w:rsidRPr="00000000" w14:paraId="0000008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p w:rsidR="00000000" w:rsidDel="00000000" w:rsidP="00000000" w:rsidRDefault="00000000" w:rsidRPr="00000000" w14:paraId="0000009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p w:rsidR="00000000" w:rsidDel="00000000" w:rsidP="00000000" w:rsidRDefault="00000000" w:rsidRPr="00000000" w14:paraId="0000009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09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p w:rsidR="00000000" w:rsidDel="00000000" w:rsidP="00000000" w:rsidRDefault="00000000" w:rsidRPr="00000000" w14:paraId="0000009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p w:rsidR="00000000" w:rsidDel="00000000" w:rsidP="00000000" w:rsidRDefault="00000000" w:rsidRPr="00000000" w14:paraId="0000009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p w:rsidR="00000000" w:rsidDel="00000000" w:rsidP="00000000" w:rsidRDefault="00000000" w:rsidRPr="00000000" w14:paraId="0000009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p w:rsidR="00000000" w:rsidDel="00000000" w:rsidP="00000000" w:rsidRDefault="00000000" w:rsidRPr="00000000" w14:paraId="0000009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p w:rsidR="00000000" w:rsidDel="00000000" w:rsidP="00000000" w:rsidRDefault="00000000" w:rsidRPr="00000000" w14:paraId="0000009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p w:rsidR="00000000" w:rsidDel="00000000" w:rsidP="00000000" w:rsidRDefault="00000000" w:rsidRPr="00000000" w14:paraId="0000009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p w:rsidR="00000000" w:rsidDel="00000000" w:rsidP="00000000" w:rsidRDefault="00000000" w:rsidRPr="00000000" w14:paraId="0000009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p w:rsidR="00000000" w:rsidDel="00000000" w:rsidP="00000000" w:rsidRDefault="00000000" w:rsidRPr="00000000" w14:paraId="000000A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p w:rsidR="00000000" w:rsidDel="00000000" w:rsidP="00000000" w:rsidRDefault="00000000" w:rsidRPr="00000000" w14:paraId="000000A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p w:rsidR="00000000" w:rsidDel="00000000" w:rsidP="00000000" w:rsidRDefault="00000000" w:rsidRPr="00000000" w14:paraId="000000A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p w:rsidR="00000000" w:rsidDel="00000000" w:rsidP="00000000" w:rsidRDefault="00000000" w:rsidRPr="00000000" w14:paraId="000000A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p w:rsidR="00000000" w:rsidDel="00000000" w:rsidP="00000000" w:rsidRDefault="00000000" w:rsidRPr="00000000" w14:paraId="000000A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p w:rsidR="00000000" w:rsidDel="00000000" w:rsidP="00000000" w:rsidRDefault="00000000" w:rsidRPr="00000000" w14:paraId="000000A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w:t>
            </w:r>
          </w:p>
          <w:p w:rsidR="00000000" w:rsidDel="00000000" w:rsidP="00000000" w:rsidRDefault="00000000" w:rsidRPr="00000000" w14:paraId="000000B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p w:rsidR="00000000" w:rsidDel="00000000" w:rsidP="00000000" w:rsidRDefault="00000000" w:rsidRPr="00000000" w14:paraId="000000B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p w:rsidR="00000000" w:rsidDel="00000000" w:rsidP="00000000" w:rsidRDefault="00000000" w:rsidRPr="00000000" w14:paraId="000000B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p w:rsidR="00000000" w:rsidDel="00000000" w:rsidP="00000000" w:rsidRDefault="00000000" w:rsidRPr="00000000" w14:paraId="000000B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p w:rsidR="00000000" w:rsidDel="00000000" w:rsidP="00000000" w:rsidRDefault="00000000" w:rsidRPr="00000000" w14:paraId="000000B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p w:rsidR="00000000" w:rsidDel="00000000" w:rsidP="00000000" w:rsidRDefault="00000000" w:rsidRPr="00000000" w14:paraId="000000B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p w:rsidR="00000000" w:rsidDel="00000000" w:rsidP="00000000" w:rsidRDefault="00000000" w:rsidRPr="00000000" w14:paraId="000000B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p w:rsidR="00000000" w:rsidDel="00000000" w:rsidP="00000000" w:rsidRDefault="00000000" w:rsidRPr="00000000" w14:paraId="000000B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p w:rsidR="00000000" w:rsidDel="00000000" w:rsidP="00000000" w:rsidRDefault="00000000" w:rsidRPr="00000000" w14:paraId="000000B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p w:rsidR="00000000" w:rsidDel="00000000" w:rsidP="00000000" w:rsidRDefault="00000000" w:rsidRPr="00000000" w14:paraId="000000B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p w:rsidR="00000000" w:rsidDel="00000000" w:rsidP="00000000" w:rsidRDefault="00000000" w:rsidRPr="00000000" w14:paraId="000000C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p w:rsidR="00000000" w:rsidDel="00000000" w:rsidP="00000000" w:rsidRDefault="00000000" w:rsidRPr="00000000" w14:paraId="000000C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p w:rsidR="00000000" w:rsidDel="00000000" w:rsidP="00000000" w:rsidRDefault="00000000" w:rsidRPr="00000000" w14:paraId="000000C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p w:rsidR="00000000" w:rsidDel="00000000" w:rsidP="00000000" w:rsidRDefault="00000000" w:rsidRPr="00000000" w14:paraId="000000C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w:t>
            </w:r>
          </w:p>
          <w:p w:rsidR="00000000" w:rsidDel="00000000" w:rsidP="00000000" w:rsidRDefault="00000000" w:rsidRPr="00000000" w14:paraId="000000C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w:t>
            </w:r>
          </w:p>
          <w:p w:rsidR="00000000" w:rsidDel="00000000" w:rsidP="00000000" w:rsidRDefault="00000000" w:rsidRPr="00000000" w14:paraId="000000C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w:t>
            </w:r>
          </w:p>
          <w:p w:rsidR="00000000" w:rsidDel="00000000" w:rsidP="00000000" w:rsidRDefault="00000000" w:rsidRPr="00000000" w14:paraId="000000C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p w:rsidR="00000000" w:rsidDel="00000000" w:rsidP="00000000" w:rsidRDefault="00000000" w:rsidRPr="00000000" w14:paraId="000000C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p w:rsidR="00000000" w:rsidDel="00000000" w:rsidP="00000000" w:rsidRDefault="00000000" w:rsidRPr="00000000" w14:paraId="000000D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p w:rsidR="00000000" w:rsidDel="00000000" w:rsidP="00000000" w:rsidRDefault="00000000" w:rsidRPr="00000000" w14:paraId="000000D2">
            <w:pPr>
              <w:pageBreakBefore w:val="0"/>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конструктором. Спонтанна гра дітей.</w:t>
            </w:r>
          </w:p>
          <w:p w:rsidR="00000000" w:rsidDel="00000000" w:rsidP="00000000" w:rsidRDefault="00000000" w:rsidRPr="00000000" w14:paraId="000000D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кольору деталей Лего. Скріплення деталей Лего. Збірка прямої змійки з двох кольорів.</w:t>
            </w:r>
          </w:p>
          <w:p w:rsidR="00000000" w:rsidDel="00000000" w:rsidP="00000000" w:rsidRDefault="00000000" w:rsidRPr="00000000" w14:paraId="000000D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кольору деталей Лего. Скріплення деталей Лего. Збірка прямої змійки з трьох кольорів.</w:t>
            </w:r>
          </w:p>
          <w:p w:rsidR="00000000" w:rsidDel="00000000" w:rsidP="00000000" w:rsidRDefault="00000000" w:rsidRPr="00000000" w14:paraId="000000D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кольору деталей Лего. Будуємо вежі з двох кольорів. Будуємо різнокольорові вежі з трьох кольорів.</w:t>
            </w:r>
          </w:p>
          <w:p w:rsidR="00000000" w:rsidDel="00000000" w:rsidP="00000000" w:rsidRDefault="00000000" w:rsidRPr="00000000" w14:paraId="000000D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кольору деталей Лего. Будуємо вежі з трьох кольорів і різної висоти.</w:t>
            </w:r>
          </w:p>
          <w:p w:rsidR="00000000" w:rsidDel="00000000" w:rsidP="00000000" w:rsidRDefault="00000000" w:rsidRPr="00000000" w14:paraId="000000D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(форма і розмір). Гра «Найшвидший і уважний». Закріплення форми, кольору, скріплення деталей. Спонтанна діяльність дітей. Обігрування будівель.</w:t>
            </w:r>
          </w:p>
          <w:p w:rsidR="00000000" w:rsidDel="00000000" w:rsidP="00000000" w:rsidRDefault="00000000" w:rsidRPr="00000000" w14:paraId="000000D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парканчики різної висоти з двох кольорів.</w:t>
            </w:r>
          </w:p>
          <w:p w:rsidR="00000000" w:rsidDel="00000000" w:rsidP="00000000" w:rsidRDefault="00000000" w:rsidRPr="00000000" w14:paraId="000000D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парканчики з троьх кольорів.</w:t>
            </w:r>
          </w:p>
          <w:p w:rsidR="00000000" w:rsidDel="00000000" w:rsidP="00000000" w:rsidRDefault="00000000" w:rsidRPr="00000000" w14:paraId="000000D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вузькі ворота і парканчик.</w:t>
            </w:r>
          </w:p>
          <w:p w:rsidR="00000000" w:rsidDel="00000000" w:rsidP="00000000" w:rsidRDefault="00000000" w:rsidRPr="00000000" w14:paraId="000000D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широкі ворота і парканчик.</w:t>
            </w:r>
          </w:p>
          <w:p w:rsidR="00000000" w:rsidDel="00000000" w:rsidP="00000000" w:rsidRDefault="00000000" w:rsidRPr="00000000" w14:paraId="000000D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будиночок в одну деталь.</w:t>
            </w:r>
          </w:p>
          <w:p w:rsidR="00000000" w:rsidDel="00000000" w:rsidP="00000000" w:rsidRDefault="00000000" w:rsidRPr="00000000" w14:paraId="000000D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будиночок (чотири стіни, об'ємний).</w:t>
            </w:r>
          </w:p>
          <w:p w:rsidR="00000000" w:rsidDel="00000000" w:rsidP="00000000" w:rsidRDefault="00000000" w:rsidRPr="00000000" w14:paraId="000000D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драбинки різної висоти.</w:t>
            </w:r>
          </w:p>
          <w:p w:rsidR="00000000" w:rsidDel="00000000" w:rsidP="00000000" w:rsidRDefault="00000000" w:rsidRPr="00000000" w14:paraId="000000E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будиночок і парканчик. Виставка робіт.</w:t>
            </w:r>
          </w:p>
          <w:p w:rsidR="00000000" w:rsidDel="00000000" w:rsidP="00000000" w:rsidRDefault="00000000" w:rsidRPr="00000000" w14:paraId="000000E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Будуємо місто. Обігрування будівель.</w:t>
            </w:r>
          </w:p>
          <w:p w:rsidR="00000000" w:rsidDel="00000000" w:rsidP="00000000" w:rsidRDefault="00000000" w:rsidRPr="00000000" w14:paraId="000000E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стіл, стілець, шафа з дверцятами.</w:t>
            </w:r>
          </w:p>
          <w:p w:rsidR="00000000" w:rsidDel="00000000" w:rsidP="00000000" w:rsidRDefault="00000000" w:rsidRPr="00000000" w14:paraId="000000E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диван, ліжко.</w:t>
            </w:r>
          </w:p>
          <w:p w:rsidR="00000000" w:rsidDel="00000000" w:rsidP="00000000" w:rsidRDefault="00000000" w:rsidRPr="00000000" w14:paraId="000000E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Обігрування виробів.</w:t>
            </w:r>
          </w:p>
          <w:p w:rsidR="00000000" w:rsidDel="00000000" w:rsidP="00000000" w:rsidRDefault="00000000" w:rsidRPr="00000000" w14:paraId="000000E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кішка, собака, кінь.</w:t>
            </w:r>
          </w:p>
          <w:p w:rsidR="00000000" w:rsidDel="00000000" w:rsidP="00000000" w:rsidRDefault="00000000" w:rsidRPr="00000000" w14:paraId="000000E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корова, вівця, кролик.</w:t>
            </w:r>
          </w:p>
          <w:p w:rsidR="00000000" w:rsidDel="00000000" w:rsidP="00000000" w:rsidRDefault="00000000" w:rsidRPr="00000000" w14:paraId="000000E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курчата, курка, півень.</w:t>
            </w:r>
          </w:p>
          <w:p w:rsidR="00000000" w:rsidDel="00000000" w:rsidP="00000000" w:rsidRDefault="00000000" w:rsidRPr="00000000" w14:paraId="000000E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Споруддження загонів для тварин. Обігрування будівель. Виставка робіт.</w:t>
            </w:r>
          </w:p>
          <w:p w:rsidR="00000000" w:rsidDel="00000000" w:rsidP="00000000" w:rsidRDefault="00000000" w:rsidRPr="00000000" w14:paraId="000000E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0E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дерева за схемою: ялинка, берізка, сосна, дуб.</w:t>
            </w:r>
          </w:p>
          <w:p w:rsidR="00000000" w:rsidDel="00000000" w:rsidP="00000000" w:rsidRDefault="00000000" w:rsidRPr="00000000" w14:paraId="000000E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ялинку.</w:t>
            </w:r>
          </w:p>
          <w:p w:rsidR="00000000" w:rsidDel="00000000" w:rsidP="00000000" w:rsidRDefault="00000000" w:rsidRPr="00000000" w14:paraId="000000E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іграшку. Виставка робіт</w:t>
            </w:r>
          </w:p>
          <w:p w:rsidR="00000000" w:rsidDel="00000000" w:rsidP="00000000" w:rsidRDefault="00000000" w:rsidRPr="00000000" w14:paraId="000000E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0E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образів букв і цифр.</w:t>
            </w:r>
          </w:p>
          <w:p w:rsidR="00000000" w:rsidDel="00000000" w:rsidP="00000000" w:rsidRDefault="00000000" w:rsidRPr="00000000" w14:paraId="000000E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Чоловік.</w:t>
            </w:r>
          </w:p>
          <w:p w:rsidR="00000000" w:rsidDel="00000000" w:rsidP="00000000" w:rsidRDefault="00000000" w:rsidRPr="00000000" w14:paraId="000000F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Жінка.</w:t>
            </w:r>
          </w:p>
          <w:p w:rsidR="00000000" w:rsidDel="00000000" w:rsidP="00000000" w:rsidRDefault="00000000" w:rsidRPr="00000000" w14:paraId="000000F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до виставки. Конструюємо персонажів казки.</w:t>
            </w:r>
          </w:p>
          <w:p w:rsidR="00000000" w:rsidDel="00000000" w:rsidP="00000000" w:rsidRDefault="00000000" w:rsidRPr="00000000" w14:paraId="000000F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(смужки).</w:t>
            </w:r>
          </w:p>
          <w:p w:rsidR="00000000" w:rsidDel="00000000" w:rsidP="00000000" w:rsidRDefault="00000000" w:rsidRPr="00000000" w14:paraId="000000F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(дерево).</w:t>
            </w:r>
          </w:p>
          <w:p w:rsidR="00000000" w:rsidDel="00000000" w:rsidP="00000000" w:rsidRDefault="00000000" w:rsidRPr="00000000" w14:paraId="000000F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(будиночок).</w:t>
            </w:r>
          </w:p>
          <w:p w:rsidR="00000000" w:rsidDel="00000000" w:rsidP="00000000" w:rsidRDefault="00000000" w:rsidRPr="00000000" w14:paraId="000000F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(тварини).</w:t>
            </w:r>
          </w:p>
          <w:p w:rsidR="00000000" w:rsidDel="00000000" w:rsidP="00000000" w:rsidRDefault="00000000" w:rsidRPr="00000000" w14:paraId="000000F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квітка. Виставка робіт.</w:t>
            </w:r>
          </w:p>
          <w:p w:rsidR="00000000" w:rsidDel="00000000" w:rsidP="00000000" w:rsidRDefault="00000000" w:rsidRPr="00000000" w14:paraId="000000F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w:t>
            </w:r>
          </w:p>
          <w:p w:rsidR="00000000" w:rsidDel="00000000" w:rsidP="00000000" w:rsidRDefault="00000000" w:rsidRPr="00000000" w14:paraId="000000F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ваза.</w:t>
            </w:r>
          </w:p>
          <w:p w:rsidR="00000000" w:rsidDel="00000000" w:rsidP="00000000" w:rsidRDefault="00000000" w:rsidRPr="00000000" w14:paraId="000000F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підсвічник, серветниця.</w:t>
            </w:r>
          </w:p>
          <w:p w:rsidR="00000000" w:rsidDel="00000000" w:rsidP="00000000" w:rsidRDefault="00000000" w:rsidRPr="00000000" w14:paraId="000000F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дзвіночок, сердечко. Виставка робіт.</w:t>
            </w:r>
          </w:p>
          <w:p w:rsidR="00000000" w:rsidDel="00000000" w:rsidP="00000000" w:rsidRDefault="00000000" w:rsidRPr="00000000" w14:paraId="000000F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піраміди з одного кольору.</w:t>
            </w:r>
          </w:p>
          <w:p w:rsidR="00000000" w:rsidDel="00000000" w:rsidP="00000000" w:rsidRDefault="00000000" w:rsidRPr="00000000" w14:paraId="000000F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піраміди з двох і більше кольорів. Вільна ігрова діяльність дітей.</w:t>
            </w:r>
          </w:p>
          <w:p w:rsidR="00000000" w:rsidDel="00000000" w:rsidP="00000000" w:rsidRDefault="00000000" w:rsidRPr="00000000" w14:paraId="000000F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w:t>
            </w:r>
          </w:p>
          <w:p w:rsidR="00000000" w:rsidDel="00000000" w:rsidP="00000000" w:rsidRDefault="00000000" w:rsidRPr="00000000" w14:paraId="000000F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кораблика.</w:t>
            </w:r>
          </w:p>
          <w:p w:rsidR="00000000" w:rsidDel="00000000" w:rsidP="00000000" w:rsidRDefault="00000000" w:rsidRPr="00000000" w14:paraId="000000F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кораблика з вітрилом.</w:t>
            </w:r>
          </w:p>
          <w:p w:rsidR="00000000" w:rsidDel="00000000" w:rsidP="00000000" w:rsidRDefault="00000000" w:rsidRPr="00000000" w14:paraId="0000010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пристані. Обігрування виробів.</w:t>
            </w:r>
          </w:p>
          <w:p w:rsidR="00000000" w:rsidDel="00000000" w:rsidP="00000000" w:rsidRDefault="00000000" w:rsidRPr="00000000" w14:paraId="0000010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літака.</w:t>
            </w:r>
          </w:p>
          <w:p w:rsidR="00000000" w:rsidDel="00000000" w:rsidP="00000000" w:rsidRDefault="00000000" w:rsidRPr="00000000" w14:paraId="0000010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вертольота.</w:t>
            </w:r>
          </w:p>
          <w:p w:rsidR="00000000" w:rsidDel="00000000" w:rsidP="00000000" w:rsidRDefault="00000000" w:rsidRPr="00000000" w14:paraId="0000010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машина.</w:t>
            </w:r>
          </w:p>
          <w:p w:rsidR="00000000" w:rsidDel="00000000" w:rsidP="00000000" w:rsidRDefault="00000000" w:rsidRPr="00000000" w14:paraId="0000010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гармата.</w:t>
            </w:r>
          </w:p>
          <w:p w:rsidR="00000000" w:rsidDel="00000000" w:rsidP="00000000" w:rsidRDefault="00000000" w:rsidRPr="00000000" w14:paraId="0000010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танк. Виставка робіт. Вільна ігрова діяльність дітей.</w:t>
            </w:r>
          </w:p>
          <w:p w:rsidR="00000000" w:rsidDel="00000000" w:rsidP="00000000" w:rsidRDefault="00000000" w:rsidRPr="00000000" w14:paraId="0000010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w:t>
            </w:r>
          </w:p>
          <w:p w:rsidR="00000000" w:rsidDel="00000000" w:rsidP="00000000" w:rsidRDefault="00000000" w:rsidRPr="00000000" w14:paraId="0000010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«Мой двір». Обігрування будівель.</w:t>
            </w:r>
          </w:p>
          <w:p w:rsidR="00000000" w:rsidDel="00000000" w:rsidP="00000000" w:rsidRDefault="00000000" w:rsidRPr="00000000" w14:paraId="0000010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«Моя школа». Обігрування будівель.</w:t>
            </w:r>
          </w:p>
          <w:p w:rsidR="00000000" w:rsidDel="00000000" w:rsidP="00000000" w:rsidRDefault="00000000" w:rsidRPr="00000000" w14:paraId="0000010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дітей. Виставка робіт.</w:t>
            </w:r>
          </w:p>
          <w:p w:rsidR="00000000" w:rsidDel="00000000" w:rsidP="00000000" w:rsidRDefault="00000000" w:rsidRPr="00000000" w14:paraId="0000010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tc>
        <w:tc>
          <w:tcPr/>
          <w:p w:rsidR="00000000" w:rsidDel="00000000" w:rsidP="00000000" w:rsidRDefault="00000000" w:rsidRPr="00000000" w14:paraId="0000010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рівень розвитку психічних процесів, зорової та слухової пам’яті, уваги, логічного мислення, рухові можливості, конструктивні здібності.</w:t>
            </w:r>
          </w:p>
          <w:p w:rsidR="00000000" w:rsidDel="00000000" w:rsidP="00000000" w:rsidRDefault="00000000" w:rsidRPr="00000000" w14:paraId="0000010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та співвідносить відповідні деталі за зразком за вказівкою дорослого.</w:t>
            </w:r>
          </w:p>
          <w:p w:rsidR="00000000" w:rsidDel="00000000" w:rsidP="00000000" w:rsidRDefault="00000000" w:rsidRPr="00000000" w14:paraId="0000010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 (викладає) фігуру(малюнок) за зразком за допомогою дорослого.</w:t>
            </w:r>
          </w:p>
          <w:p w:rsidR="00000000" w:rsidDel="00000000" w:rsidP="00000000" w:rsidRDefault="00000000" w:rsidRPr="00000000" w14:paraId="0000010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пропущений елемент, спираючись на зразок за вказівкою дорослого.</w:t>
            </w:r>
          </w:p>
          <w:p w:rsidR="00000000" w:rsidDel="00000000" w:rsidP="00000000" w:rsidRDefault="00000000" w:rsidRPr="00000000" w14:paraId="0000010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Віддзеркалює рухи вчителя чи учня, знаходить та називає невідповідності у виробі за допомогою дорослого.</w:t>
            </w:r>
          </w:p>
          <w:p w:rsidR="00000000" w:rsidDel="00000000" w:rsidP="00000000" w:rsidRDefault="00000000" w:rsidRPr="00000000" w14:paraId="0000011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Виконує дії за поданими інструкціями.</w:t>
            </w:r>
          </w:p>
          <w:p w:rsidR="00000000" w:rsidDel="00000000" w:rsidP="00000000" w:rsidRDefault="00000000" w:rsidRPr="00000000" w14:paraId="0000011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Виявляє в об'єктах різноманітні властивості, називає їх, адекватно позначає словом їх відсутність за допомогою дорослого.</w:t>
            </w:r>
          </w:p>
          <w:p w:rsidR="00000000" w:rsidDel="00000000" w:rsidP="00000000" w:rsidRDefault="00000000" w:rsidRPr="00000000" w14:paraId="0000011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Абстрагує і утримує в пам'яті одночасно одну, дві властивості.</w:t>
            </w:r>
          </w:p>
          <w:p w:rsidR="00000000" w:rsidDel="00000000" w:rsidP="00000000" w:rsidRDefault="00000000" w:rsidRPr="00000000" w14:paraId="0000011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Узагальнює об'єкти по одній, двох властивостях з урахуванням наявності або відсутності однієї з них за допомогою дорослого.</w:t>
            </w:r>
          </w:p>
          <w:p w:rsidR="00000000" w:rsidDel="00000000" w:rsidP="00000000" w:rsidRDefault="00000000" w:rsidRPr="00000000" w14:paraId="0000011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ряд деталей за певним принципом, знаходить зайве за вказівкою дорослого.</w:t>
            </w:r>
          </w:p>
          <w:p w:rsidR="00000000" w:rsidDel="00000000" w:rsidP="00000000" w:rsidRDefault="00000000" w:rsidRPr="00000000" w14:paraId="0000011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Утримує увагу та виконує інструкцію протягом 5-10 хвилин.</w:t>
            </w:r>
          </w:p>
          <w:p w:rsidR="00000000" w:rsidDel="00000000" w:rsidP="00000000" w:rsidRDefault="00000000" w:rsidRPr="00000000" w14:paraId="0000011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 з частин різної конфігурації ціле.</w:t>
            </w:r>
          </w:p>
          <w:p w:rsidR="00000000" w:rsidDel="00000000" w:rsidP="00000000" w:rsidRDefault="00000000" w:rsidRPr="00000000" w14:paraId="0000011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відповідну деталь за детальним описом.</w:t>
            </w:r>
          </w:p>
          <w:p w:rsidR="00000000" w:rsidDel="00000000" w:rsidP="00000000" w:rsidRDefault="00000000" w:rsidRPr="00000000" w14:paraId="0000011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 фантастичні предмети та істот, використовуючи власну уяву та фантазію.</w:t>
            </w:r>
          </w:p>
          <w:p w:rsidR="00000000" w:rsidDel="00000000" w:rsidP="00000000" w:rsidRDefault="00000000" w:rsidRPr="00000000" w14:paraId="00000119">
            <w:pPr>
              <w:pageBreakBefore w:val="0"/>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Вчити: спрямовувати увагу на вчителя; наслідувати дії вчителя; орієнтуватися у приміщенні класу, на площині робочого столу та підкладної дошки; застосовувати різні види сприйняття (зорове, слухове, тактильне); орієнтуватися у власному виробі; перемикати увагу з одних елементів діяльності на інші під час дидактичних ігор.</w:t>
            </w:r>
          </w:p>
          <w:p w:rsidR="00000000" w:rsidDel="00000000" w:rsidP="00000000" w:rsidRDefault="00000000" w:rsidRPr="00000000" w14:paraId="0000011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Формувати елементи аналізу, порівняння, класифікації, узагальнення на основі практичного засвоєння властивостей конструктора, точність під час роботи; просторово-зорові уявлення в процесі підбору деталей та збирання виробу (відмірювання, визначення місця прикріплення); виявляти вольове зусилля для досягнення позитивного результату праці; тактильні відчуття та зусилля під час роботи; функції: пам'яті; планування, виконання та контролю діяльності; просторової орієнтації за допомогою зору та дотику; пізнавальну активність.</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обсягу, розподілу, концентрації уваги у процесі визначення різниці у подібних деталях, спільного в обох деталях, знаходження потрібної деталі.</w:t>
            </w:r>
          </w:p>
          <w:p w:rsidR="00000000" w:rsidDel="00000000" w:rsidP="00000000" w:rsidRDefault="00000000" w:rsidRPr="00000000" w14:paraId="0000011D">
            <w:pPr>
              <w:pageBreakBefore w:val="0"/>
              <w:spacing w:line="360" w:lineRule="auto"/>
              <w:ind w:right="1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Вчити виконувати дії за поданими інструкціями.</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5"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слухової уваги, диференціація слухових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уявлень.</w:t>
            </w:r>
          </w:p>
          <w:p w:rsidR="00000000" w:rsidDel="00000000" w:rsidP="00000000" w:rsidRDefault="00000000" w:rsidRPr="00000000" w14:paraId="0000011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вміння виявляти в об'єктах різноманітні властивості, називати їх, адекватно позначати словом їх відсутність; абстрагувати і утримувати у пам'яті одночасно одну, дві чи більше властивості; узагальнювати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12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моторику, зоровий гнозис та координацію «око-рука» шляхом створення з частин різної конфігурації цілого.</w:t>
            </w:r>
          </w:p>
          <w:p w:rsidR="00000000" w:rsidDel="00000000" w:rsidP="00000000" w:rsidRDefault="00000000" w:rsidRPr="00000000" w14:paraId="0000012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фантазію і творче мислення шляхом вигадування та побудови неіснуючих предметів та істот, придумуючи або закінчуючи розповідь за створеною композицією.</w:t>
            </w:r>
          </w:p>
          <w:p w:rsidR="00000000" w:rsidDel="00000000" w:rsidP="00000000" w:rsidRDefault="00000000" w:rsidRPr="00000000" w14:paraId="0000012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прагнення досягти позитивного результату праці, активність, уважність, спостережливість, цілеспрямованість, посидючість, взаємодопомогу, доброзичливість, відповідальність, старанність, охайність, акуратність, працелюбність, естетичний смак.</w:t>
            </w:r>
          </w:p>
        </w:tc>
      </w:tr>
    </w:tbl>
    <w:p w:rsidR="00000000" w:rsidDel="00000000" w:rsidP="00000000" w:rsidRDefault="00000000" w:rsidRPr="00000000" w14:paraId="00000123">
      <w:pPr>
        <w:pageBreakBefore w:val="0"/>
        <w:ind w:firstLine="709"/>
        <w:rPr>
          <w:b w:val="1"/>
        </w:rPr>
      </w:pPr>
      <w:r w:rsidDel="00000000" w:rsidR="00000000" w:rsidRPr="00000000">
        <w:rPr>
          <w:rtl w:val="0"/>
        </w:rPr>
      </w:r>
    </w:p>
    <w:p w:rsidR="00000000" w:rsidDel="00000000" w:rsidP="00000000" w:rsidRDefault="00000000" w:rsidRPr="00000000" w14:paraId="00000124">
      <w:pPr>
        <w:pageBreakBefore w:val="0"/>
        <w:ind w:firstLine="709"/>
        <w:rPr>
          <w:b w:val="1"/>
        </w:rPr>
      </w:pPr>
      <w:r w:rsidDel="00000000" w:rsidR="00000000" w:rsidRPr="00000000">
        <w:br w:type="page"/>
      </w:r>
      <w:r w:rsidDel="00000000" w:rsidR="00000000" w:rsidRPr="00000000">
        <w:rPr>
          <w:rtl w:val="0"/>
        </w:rPr>
      </w:r>
    </w:p>
    <w:p w:rsidR="00000000" w:rsidDel="00000000" w:rsidP="00000000" w:rsidRDefault="00000000" w:rsidRPr="00000000" w14:paraId="00000125">
      <w:pPr>
        <w:pageBreakBefore w:val="0"/>
        <w:ind w:firstLine="709"/>
        <w:rPr>
          <w:b w:val="1"/>
        </w:rPr>
      </w:pPr>
      <w:r w:rsidDel="00000000" w:rsidR="00000000" w:rsidRPr="00000000">
        <w:rPr>
          <w:b w:val="1"/>
          <w:rtl w:val="0"/>
        </w:rPr>
        <w:t xml:space="preserve">2 клас</w:t>
      </w:r>
    </w:p>
    <w:p w:rsidR="00000000" w:rsidDel="00000000" w:rsidP="00000000" w:rsidRDefault="00000000" w:rsidRPr="00000000" w14:paraId="00000126">
      <w:pPr>
        <w:pageBreakBefore w:val="0"/>
        <w:ind w:firstLine="709"/>
        <w:rPr>
          <w:b w:val="1"/>
        </w:rPr>
      </w:pPr>
      <w:r w:rsidDel="00000000" w:rsidR="00000000" w:rsidRPr="00000000">
        <w:rPr>
          <w:b w:val="1"/>
          <w:rtl w:val="0"/>
        </w:rPr>
        <w:t xml:space="preserve">Тематичний план.</w:t>
      </w:r>
    </w:p>
    <w:p w:rsidR="00000000" w:rsidDel="00000000" w:rsidP="00000000" w:rsidRDefault="00000000" w:rsidRPr="00000000" w14:paraId="00000127">
      <w:pPr>
        <w:pageBreakBefore w:val="0"/>
        <w:ind w:firstLine="709"/>
        <w:rPr/>
      </w:pPr>
      <w:r w:rsidDel="00000000" w:rsidR="00000000" w:rsidRPr="00000000">
        <w:rPr>
          <w:rtl w:val="0"/>
        </w:rPr>
        <w:t xml:space="preserve">Розділ 1 «Вступ» </w:t>
      </w:r>
    </w:p>
    <w:p w:rsidR="00000000" w:rsidDel="00000000" w:rsidP="00000000" w:rsidRDefault="00000000" w:rsidRPr="00000000" w14:paraId="00000128">
      <w:pPr>
        <w:pageBreakBefore w:val="0"/>
        <w:ind w:firstLine="709"/>
        <w:rPr/>
      </w:pPr>
      <w:r w:rsidDel="00000000" w:rsidR="00000000" w:rsidRPr="00000000">
        <w:rPr>
          <w:rtl w:val="0"/>
        </w:rPr>
        <w:t xml:space="preserve">Розділ 2 «Основні елементи конструювання»</w:t>
      </w:r>
    </w:p>
    <w:p w:rsidR="00000000" w:rsidDel="00000000" w:rsidP="00000000" w:rsidRDefault="00000000" w:rsidRPr="00000000" w14:paraId="00000129">
      <w:pPr>
        <w:pageBreakBefore w:val="0"/>
        <w:ind w:firstLine="709"/>
        <w:rPr/>
      </w:pPr>
      <w:r w:rsidDel="00000000" w:rsidR="00000000" w:rsidRPr="00000000">
        <w:rPr>
          <w:rtl w:val="0"/>
        </w:rPr>
        <w:t xml:space="preserve">Розділ 3 «Конструювання домашніх тварин»</w:t>
      </w:r>
    </w:p>
    <w:p w:rsidR="00000000" w:rsidDel="00000000" w:rsidP="00000000" w:rsidRDefault="00000000" w:rsidRPr="00000000" w14:paraId="0000012A">
      <w:pPr>
        <w:pageBreakBefore w:val="0"/>
        <w:ind w:firstLine="709"/>
        <w:rPr/>
      </w:pPr>
      <w:r w:rsidDel="00000000" w:rsidR="00000000" w:rsidRPr="00000000">
        <w:rPr>
          <w:rtl w:val="0"/>
        </w:rPr>
        <w:t xml:space="preserve">Розділ 4 «Конструювання диких тварин»</w:t>
      </w:r>
    </w:p>
    <w:p w:rsidR="00000000" w:rsidDel="00000000" w:rsidP="00000000" w:rsidRDefault="00000000" w:rsidRPr="00000000" w14:paraId="0000012B">
      <w:pPr>
        <w:pageBreakBefore w:val="0"/>
        <w:ind w:firstLine="709"/>
        <w:rPr/>
      </w:pPr>
      <w:r w:rsidDel="00000000" w:rsidR="00000000" w:rsidRPr="00000000">
        <w:rPr>
          <w:rtl w:val="0"/>
        </w:rPr>
        <w:t xml:space="preserve">Розділ 5«Конструювання будинків»</w:t>
      </w:r>
    </w:p>
    <w:p w:rsidR="00000000" w:rsidDel="00000000" w:rsidP="00000000" w:rsidRDefault="00000000" w:rsidRPr="00000000" w14:paraId="0000012C">
      <w:pPr>
        <w:pageBreakBefore w:val="0"/>
        <w:ind w:firstLine="709"/>
        <w:rPr/>
      </w:pPr>
      <w:r w:rsidDel="00000000" w:rsidR="00000000" w:rsidRPr="00000000">
        <w:rPr>
          <w:rtl w:val="0"/>
        </w:rPr>
        <w:t xml:space="preserve">Розділ 6 «Новорічні іграшки»</w:t>
      </w:r>
    </w:p>
    <w:p w:rsidR="00000000" w:rsidDel="00000000" w:rsidP="00000000" w:rsidRDefault="00000000" w:rsidRPr="00000000" w14:paraId="0000012D">
      <w:pPr>
        <w:pageBreakBefore w:val="0"/>
        <w:ind w:firstLine="709"/>
        <w:rPr/>
      </w:pPr>
      <w:r w:rsidDel="00000000" w:rsidR="00000000" w:rsidRPr="00000000">
        <w:rPr>
          <w:rtl w:val="0"/>
        </w:rPr>
        <w:t xml:space="preserve">Розділ 7 «Мій двір, моя школа»</w:t>
      </w:r>
    </w:p>
    <w:p w:rsidR="00000000" w:rsidDel="00000000" w:rsidP="00000000" w:rsidRDefault="00000000" w:rsidRPr="00000000" w14:paraId="0000012E">
      <w:pPr>
        <w:pageBreakBefore w:val="0"/>
        <w:ind w:firstLine="709"/>
        <w:rPr/>
      </w:pPr>
      <w:r w:rsidDel="00000000" w:rsidR="00000000" w:rsidRPr="00000000">
        <w:rPr>
          <w:rtl w:val="0"/>
        </w:rPr>
        <w:t xml:space="preserve">Розділ 8 «ПДР»</w:t>
      </w:r>
    </w:p>
    <w:p w:rsidR="00000000" w:rsidDel="00000000" w:rsidP="00000000" w:rsidRDefault="00000000" w:rsidRPr="00000000" w14:paraId="0000012F">
      <w:pPr>
        <w:pageBreakBefore w:val="0"/>
        <w:ind w:firstLine="709"/>
        <w:rPr/>
      </w:pPr>
      <w:r w:rsidDel="00000000" w:rsidR="00000000" w:rsidRPr="00000000">
        <w:rPr>
          <w:rtl w:val="0"/>
        </w:rPr>
        <w:t xml:space="preserve">Розділ 9 «Моє місто»</w:t>
      </w:r>
    </w:p>
    <w:p w:rsidR="00000000" w:rsidDel="00000000" w:rsidP="00000000" w:rsidRDefault="00000000" w:rsidRPr="00000000" w14:paraId="00000130">
      <w:pPr>
        <w:pageBreakBefore w:val="0"/>
        <w:ind w:firstLine="709"/>
        <w:rPr/>
      </w:pPr>
      <w:r w:rsidDel="00000000" w:rsidR="00000000" w:rsidRPr="00000000">
        <w:rPr>
          <w:rtl w:val="0"/>
        </w:rPr>
        <w:t xml:space="preserve">Розділ 10 «Транспорт»</w:t>
      </w:r>
    </w:p>
    <w:p w:rsidR="00000000" w:rsidDel="00000000" w:rsidP="00000000" w:rsidRDefault="00000000" w:rsidRPr="00000000" w14:paraId="00000131">
      <w:pPr>
        <w:pageBreakBefore w:val="0"/>
        <w:ind w:firstLine="709"/>
        <w:rPr/>
      </w:pPr>
      <w:r w:rsidDel="00000000" w:rsidR="00000000" w:rsidRPr="00000000">
        <w:rPr>
          <w:rtl w:val="0"/>
        </w:rPr>
      </w:r>
    </w:p>
    <w:p w:rsidR="00000000" w:rsidDel="00000000" w:rsidP="00000000" w:rsidRDefault="00000000" w:rsidRPr="00000000" w14:paraId="00000132">
      <w:pPr>
        <w:pageBreakBefore w:val="0"/>
        <w:ind w:firstLine="709"/>
        <w:rPr>
          <w:b w:val="1"/>
        </w:rPr>
      </w:pPr>
      <w:r w:rsidDel="00000000" w:rsidR="00000000" w:rsidRPr="00000000">
        <w:rPr>
          <w:b w:val="1"/>
          <w:rtl w:val="0"/>
        </w:rPr>
        <w:t xml:space="preserve">Орієнтовний план занять.</w:t>
      </w:r>
    </w:p>
    <w:tbl>
      <w:tblPr>
        <w:tblStyle w:val="Table3"/>
        <w:tblW w:w="15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
        <w:gridCol w:w="4930"/>
        <w:gridCol w:w="4930"/>
        <w:gridCol w:w="4930"/>
        <w:tblGridChange w:id="0">
          <w:tblGrid>
            <w:gridCol w:w="627"/>
            <w:gridCol w:w="4930"/>
            <w:gridCol w:w="4930"/>
            <w:gridCol w:w="4930"/>
          </w:tblGrid>
        </w:tblGridChange>
      </w:tblGrid>
      <w:tr>
        <w:trPr>
          <w:cantSplit w:val="0"/>
          <w:tblHeader w:val="0"/>
        </w:trPr>
        <w:tc>
          <w:tcPr/>
          <w:p w:rsidR="00000000" w:rsidDel="00000000" w:rsidP="00000000" w:rsidRDefault="00000000" w:rsidRPr="00000000" w14:paraId="00000133">
            <w:pPr>
              <w:pageBreakBefore w:val="0"/>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13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п/п</w:t>
            </w:r>
            <w:r w:rsidDel="00000000" w:rsidR="00000000" w:rsidRPr="00000000">
              <w:rPr>
                <w:rtl w:val="0"/>
              </w:rPr>
            </w:r>
          </w:p>
        </w:tc>
        <w:tc>
          <w:tcPr/>
          <w:p w:rsidR="00000000" w:rsidDel="00000000" w:rsidP="00000000" w:rsidRDefault="00000000" w:rsidRPr="00000000" w14:paraId="0000013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Зміст корекційно-розвивального матеріалу</w:t>
            </w:r>
            <w:r w:rsidDel="00000000" w:rsidR="00000000" w:rsidRPr="00000000">
              <w:rPr>
                <w:rtl w:val="0"/>
              </w:rPr>
            </w:r>
          </w:p>
        </w:tc>
        <w:tc>
          <w:tcPr/>
          <w:p w:rsidR="00000000" w:rsidDel="00000000" w:rsidP="00000000" w:rsidRDefault="00000000" w:rsidRPr="00000000" w14:paraId="0000013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Орієнтовні показники розвитку (очікуванні результати)</w:t>
            </w:r>
            <w:r w:rsidDel="00000000" w:rsidR="00000000" w:rsidRPr="00000000">
              <w:rPr>
                <w:rtl w:val="0"/>
              </w:rPr>
            </w:r>
          </w:p>
        </w:tc>
        <w:tc>
          <w:tcPr/>
          <w:p w:rsidR="00000000" w:rsidDel="00000000" w:rsidP="00000000" w:rsidRDefault="00000000" w:rsidRPr="00000000" w14:paraId="0000013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Спрямованість корекційної роботи</w:t>
            </w:r>
            <w:r w:rsidDel="00000000" w:rsidR="00000000" w:rsidRPr="00000000">
              <w:rPr>
                <w:rtl w:val="0"/>
              </w:rPr>
            </w:r>
          </w:p>
        </w:tc>
      </w:tr>
      <w:tr>
        <w:trPr>
          <w:cantSplit w:val="0"/>
          <w:tblHeader w:val="0"/>
        </w:trPr>
        <w:tc>
          <w:tcPr/>
          <w:p w:rsidR="00000000" w:rsidDel="00000000" w:rsidP="00000000" w:rsidRDefault="00000000" w:rsidRPr="00000000" w14:paraId="0000013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13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13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13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14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14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14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14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14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14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p w:rsidR="00000000" w:rsidDel="00000000" w:rsidP="00000000" w:rsidRDefault="00000000" w:rsidRPr="00000000" w14:paraId="0000014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14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p w:rsidR="00000000" w:rsidDel="00000000" w:rsidP="00000000" w:rsidRDefault="00000000" w:rsidRPr="00000000" w14:paraId="0000015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p w:rsidR="00000000" w:rsidDel="00000000" w:rsidP="00000000" w:rsidRDefault="00000000" w:rsidRPr="00000000" w14:paraId="0000015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p w:rsidR="00000000" w:rsidDel="00000000" w:rsidP="00000000" w:rsidRDefault="00000000" w:rsidRPr="00000000" w14:paraId="0000015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p w:rsidR="00000000" w:rsidDel="00000000" w:rsidP="00000000" w:rsidRDefault="00000000" w:rsidRPr="00000000" w14:paraId="0000015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p w:rsidR="00000000" w:rsidDel="00000000" w:rsidP="00000000" w:rsidRDefault="00000000" w:rsidRPr="00000000" w14:paraId="0000015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p w:rsidR="00000000" w:rsidDel="00000000" w:rsidP="00000000" w:rsidRDefault="00000000" w:rsidRPr="00000000" w14:paraId="0000015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p w:rsidR="00000000" w:rsidDel="00000000" w:rsidP="00000000" w:rsidRDefault="00000000" w:rsidRPr="00000000" w14:paraId="0000015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p w:rsidR="00000000" w:rsidDel="00000000" w:rsidP="00000000" w:rsidRDefault="00000000" w:rsidRPr="00000000" w14:paraId="0000015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15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p w:rsidR="00000000" w:rsidDel="00000000" w:rsidP="00000000" w:rsidRDefault="00000000" w:rsidRPr="00000000" w14:paraId="0000015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p w:rsidR="00000000" w:rsidDel="00000000" w:rsidP="00000000" w:rsidRDefault="00000000" w:rsidRPr="00000000" w14:paraId="0000016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p w:rsidR="00000000" w:rsidDel="00000000" w:rsidP="00000000" w:rsidRDefault="00000000" w:rsidRPr="00000000" w14:paraId="0000016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p w:rsidR="00000000" w:rsidDel="00000000" w:rsidP="00000000" w:rsidRDefault="00000000" w:rsidRPr="00000000" w14:paraId="0000016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16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p w:rsidR="00000000" w:rsidDel="00000000" w:rsidP="00000000" w:rsidRDefault="00000000" w:rsidRPr="00000000" w14:paraId="0000016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p w:rsidR="00000000" w:rsidDel="00000000" w:rsidP="00000000" w:rsidRDefault="00000000" w:rsidRPr="00000000" w14:paraId="0000016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p w:rsidR="00000000" w:rsidDel="00000000" w:rsidP="00000000" w:rsidRDefault="00000000" w:rsidRPr="00000000" w14:paraId="0000016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p w:rsidR="00000000" w:rsidDel="00000000" w:rsidP="00000000" w:rsidRDefault="00000000" w:rsidRPr="00000000" w14:paraId="0000016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p w:rsidR="00000000" w:rsidDel="00000000" w:rsidP="00000000" w:rsidRDefault="00000000" w:rsidRPr="00000000" w14:paraId="0000016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p w:rsidR="00000000" w:rsidDel="00000000" w:rsidP="00000000" w:rsidRDefault="00000000" w:rsidRPr="00000000" w14:paraId="0000017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p w:rsidR="00000000" w:rsidDel="00000000" w:rsidP="00000000" w:rsidRDefault="00000000" w:rsidRPr="00000000" w14:paraId="0000017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p w:rsidR="00000000" w:rsidDel="00000000" w:rsidP="00000000" w:rsidRDefault="00000000" w:rsidRPr="00000000" w14:paraId="0000017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p w:rsidR="00000000" w:rsidDel="00000000" w:rsidP="00000000" w:rsidRDefault="00000000" w:rsidRPr="00000000" w14:paraId="0000017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p w:rsidR="00000000" w:rsidDel="00000000" w:rsidP="00000000" w:rsidRDefault="00000000" w:rsidRPr="00000000" w14:paraId="0000017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p w:rsidR="00000000" w:rsidDel="00000000" w:rsidP="00000000" w:rsidRDefault="00000000" w:rsidRPr="00000000" w14:paraId="0000017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p w:rsidR="00000000" w:rsidDel="00000000" w:rsidP="00000000" w:rsidRDefault="00000000" w:rsidRPr="00000000" w14:paraId="0000018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p w:rsidR="00000000" w:rsidDel="00000000" w:rsidP="00000000" w:rsidRDefault="00000000" w:rsidRPr="00000000" w14:paraId="0000018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w:t>
            </w:r>
          </w:p>
          <w:p w:rsidR="00000000" w:rsidDel="00000000" w:rsidP="00000000" w:rsidRDefault="00000000" w:rsidRPr="00000000" w14:paraId="0000018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p w:rsidR="00000000" w:rsidDel="00000000" w:rsidP="00000000" w:rsidRDefault="00000000" w:rsidRPr="00000000" w14:paraId="0000018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p w:rsidR="00000000" w:rsidDel="00000000" w:rsidP="00000000" w:rsidRDefault="00000000" w:rsidRPr="00000000" w14:paraId="0000018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p w:rsidR="00000000" w:rsidDel="00000000" w:rsidP="00000000" w:rsidRDefault="00000000" w:rsidRPr="00000000" w14:paraId="0000018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p w:rsidR="00000000" w:rsidDel="00000000" w:rsidP="00000000" w:rsidRDefault="00000000" w:rsidRPr="00000000" w14:paraId="0000018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p w:rsidR="00000000" w:rsidDel="00000000" w:rsidP="00000000" w:rsidRDefault="00000000" w:rsidRPr="00000000" w14:paraId="0000018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p w:rsidR="00000000" w:rsidDel="00000000" w:rsidP="00000000" w:rsidRDefault="00000000" w:rsidRPr="00000000" w14:paraId="0000018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p w:rsidR="00000000" w:rsidDel="00000000" w:rsidP="00000000" w:rsidRDefault="00000000" w:rsidRPr="00000000" w14:paraId="0000018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p w:rsidR="00000000" w:rsidDel="00000000" w:rsidP="00000000" w:rsidRDefault="00000000" w:rsidRPr="00000000" w14:paraId="0000019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p w:rsidR="00000000" w:rsidDel="00000000" w:rsidP="00000000" w:rsidRDefault="00000000" w:rsidRPr="00000000" w14:paraId="0000019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p w:rsidR="00000000" w:rsidDel="00000000" w:rsidP="00000000" w:rsidRDefault="00000000" w:rsidRPr="00000000" w14:paraId="0000019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p w:rsidR="00000000" w:rsidDel="00000000" w:rsidP="00000000" w:rsidRDefault="00000000" w:rsidRPr="00000000" w14:paraId="0000019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p w:rsidR="00000000" w:rsidDel="00000000" w:rsidP="00000000" w:rsidRDefault="00000000" w:rsidRPr="00000000" w14:paraId="0000019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p w:rsidR="00000000" w:rsidDel="00000000" w:rsidP="00000000" w:rsidRDefault="00000000" w:rsidRPr="00000000" w14:paraId="0000019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w:t>
            </w:r>
          </w:p>
          <w:p w:rsidR="00000000" w:rsidDel="00000000" w:rsidP="00000000" w:rsidRDefault="00000000" w:rsidRPr="00000000" w14:paraId="0000019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w:t>
            </w:r>
          </w:p>
          <w:p w:rsidR="00000000" w:rsidDel="00000000" w:rsidP="00000000" w:rsidRDefault="00000000" w:rsidRPr="00000000" w14:paraId="0000019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w:t>
            </w:r>
          </w:p>
          <w:p w:rsidR="00000000" w:rsidDel="00000000" w:rsidP="00000000" w:rsidRDefault="00000000" w:rsidRPr="00000000" w14:paraId="0000019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p w:rsidR="00000000" w:rsidDel="00000000" w:rsidP="00000000" w:rsidRDefault="00000000" w:rsidRPr="00000000" w14:paraId="000001A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p w:rsidR="00000000" w:rsidDel="00000000" w:rsidP="00000000" w:rsidRDefault="00000000" w:rsidRPr="00000000" w14:paraId="000001A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tc>
        <w:tc>
          <w:tcPr/>
          <w:p w:rsidR="00000000" w:rsidDel="00000000" w:rsidP="00000000" w:rsidRDefault="00000000" w:rsidRPr="00000000" w14:paraId="000001A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конструктором. Спонтанна гра дітей.</w:t>
            </w:r>
          </w:p>
          <w:p w:rsidR="00000000" w:rsidDel="00000000" w:rsidP="00000000" w:rsidRDefault="00000000" w:rsidRPr="00000000" w14:paraId="000001A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(форма і розмір). Види скріплення деталей Лего різної форми.</w:t>
            </w:r>
          </w:p>
          <w:p w:rsidR="00000000" w:rsidDel="00000000" w:rsidP="00000000" w:rsidRDefault="00000000" w:rsidRPr="00000000" w14:paraId="000001A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Скріплення деталей Лего. Збірка прямої змійки з одного і більше кольорів.</w:t>
            </w:r>
          </w:p>
          <w:p w:rsidR="00000000" w:rsidDel="00000000" w:rsidP="00000000" w:rsidRDefault="00000000" w:rsidRPr="00000000" w14:paraId="000001A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Конструюємо парканчики різної висоти з одного і більше кольорів.</w:t>
            </w:r>
          </w:p>
          <w:p w:rsidR="00000000" w:rsidDel="00000000" w:rsidP="00000000" w:rsidRDefault="00000000" w:rsidRPr="00000000" w14:paraId="000001A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 вузькі та широкі ворота.</w:t>
            </w:r>
          </w:p>
          <w:p w:rsidR="00000000" w:rsidDel="00000000" w:rsidP="00000000" w:rsidRDefault="00000000" w:rsidRPr="00000000" w14:paraId="000001A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будиночок.</w:t>
            </w:r>
          </w:p>
          <w:p w:rsidR="00000000" w:rsidDel="00000000" w:rsidP="00000000" w:rsidRDefault="00000000" w:rsidRPr="00000000" w14:paraId="000001A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драбинки та сходів різної висоти.</w:t>
            </w:r>
          </w:p>
          <w:p w:rsidR="00000000" w:rsidDel="00000000" w:rsidP="00000000" w:rsidRDefault="00000000" w:rsidRPr="00000000" w14:paraId="000001A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будиночок і парканчик.</w:t>
            </w:r>
          </w:p>
          <w:p w:rsidR="00000000" w:rsidDel="00000000" w:rsidP="00000000" w:rsidRDefault="00000000" w:rsidRPr="00000000" w14:paraId="000001A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стіл, стілець, книжкова шафа з дверцятами.</w:t>
            </w:r>
          </w:p>
          <w:p w:rsidR="00000000" w:rsidDel="00000000" w:rsidP="00000000" w:rsidRDefault="00000000" w:rsidRPr="00000000" w14:paraId="000001A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диван, ліжко, крісло.</w:t>
            </w:r>
          </w:p>
          <w:p w:rsidR="00000000" w:rsidDel="00000000" w:rsidP="00000000" w:rsidRDefault="00000000" w:rsidRPr="00000000" w14:paraId="000001A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Будуємо місто. Обігрування будівель. Виставка робіт.</w:t>
            </w:r>
          </w:p>
          <w:p w:rsidR="00000000" w:rsidDel="00000000" w:rsidP="00000000" w:rsidRDefault="00000000" w:rsidRPr="00000000" w14:paraId="000001A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легкового автомобіля.</w:t>
            </w:r>
          </w:p>
          <w:p w:rsidR="00000000" w:rsidDel="00000000" w:rsidP="00000000" w:rsidRDefault="00000000" w:rsidRPr="00000000" w14:paraId="000001A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вантажного автомобіля.</w:t>
            </w:r>
          </w:p>
          <w:p w:rsidR="00000000" w:rsidDel="00000000" w:rsidP="00000000" w:rsidRDefault="00000000" w:rsidRPr="00000000" w14:paraId="000001B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Будуємо гараж для машин. Обігрування виробів.</w:t>
            </w:r>
          </w:p>
          <w:p w:rsidR="00000000" w:rsidDel="00000000" w:rsidP="00000000" w:rsidRDefault="00000000" w:rsidRPr="00000000" w14:paraId="000001B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w:t>
            </w:r>
          </w:p>
          <w:p w:rsidR="00000000" w:rsidDel="00000000" w:rsidP="00000000" w:rsidRDefault="00000000" w:rsidRPr="00000000" w14:paraId="000001B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w:t>
            </w:r>
          </w:p>
          <w:p w:rsidR="00000000" w:rsidDel="00000000" w:rsidP="00000000" w:rsidRDefault="00000000" w:rsidRPr="00000000" w14:paraId="000001B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Чоловік (професія).</w:t>
            </w:r>
          </w:p>
          <w:p w:rsidR="00000000" w:rsidDel="00000000" w:rsidP="00000000" w:rsidRDefault="00000000" w:rsidRPr="00000000" w14:paraId="000001B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Жінка (професія).</w:t>
            </w:r>
          </w:p>
          <w:p w:rsidR="00000000" w:rsidDel="00000000" w:rsidP="00000000" w:rsidRDefault="00000000" w:rsidRPr="00000000" w14:paraId="000001B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стійких будівель.</w:t>
            </w:r>
          </w:p>
          <w:p w:rsidR="00000000" w:rsidDel="00000000" w:rsidP="00000000" w:rsidRDefault="00000000" w:rsidRPr="00000000" w14:paraId="000001B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кішка, собака.</w:t>
            </w:r>
          </w:p>
          <w:p w:rsidR="00000000" w:rsidDel="00000000" w:rsidP="00000000" w:rsidRDefault="00000000" w:rsidRPr="00000000" w14:paraId="000001B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корова, вівця, кінь.</w:t>
            </w:r>
          </w:p>
          <w:p w:rsidR="00000000" w:rsidDel="00000000" w:rsidP="00000000" w:rsidRDefault="00000000" w:rsidRPr="00000000" w14:paraId="000001B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курчата, курка, півень.</w:t>
            </w:r>
          </w:p>
          <w:p w:rsidR="00000000" w:rsidDel="00000000" w:rsidP="00000000" w:rsidRDefault="00000000" w:rsidRPr="00000000" w14:paraId="000001B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Спорудження загонів для тварин. Обігрування виробів.</w:t>
            </w:r>
          </w:p>
          <w:p w:rsidR="00000000" w:rsidDel="00000000" w:rsidP="00000000" w:rsidRDefault="00000000" w:rsidRPr="00000000" w14:paraId="000001B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дерева за схемою: ялинка, берізка, сосна, дуб.</w:t>
            </w:r>
          </w:p>
          <w:p w:rsidR="00000000" w:rsidDel="00000000" w:rsidP="00000000" w:rsidRDefault="00000000" w:rsidRPr="00000000" w14:paraId="000001B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ялинку.</w:t>
            </w:r>
          </w:p>
          <w:p w:rsidR="00000000" w:rsidDel="00000000" w:rsidP="00000000" w:rsidRDefault="00000000" w:rsidRPr="00000000" w14:paraId="000001B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іграшку. Виставка робіт.</w:t>
            </w:r>
          </w:p>
          <w:p w:rsidR="00000000" w:rsidDel="00000000" w:rsidP="00000000" w:rsidRDefault="00000000" w:rsidRPr="00000000" w14:paraId="000001B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1B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до конкурсу. Конструюємо персонажів казки.</w:t>
            </w:r>
          </w:p>
          <w:p w:rsidR="00000000" w:rsidDel="00000000" w:rsidP="00000000" w:rsidRDefault="00000000" w:rsidRPr="00000000" w14:paraId="000001B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казковий будиночок.</w:t>
            </w:r>
          </w:p>
          <w:p w:rsidR="00000000" w:rsidDel="00000000" w:rsidP="00000000" w:rsidRDefault="00000000" w:rsidRPr="00000000" w14:paraId="000001C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(дерево).</w:t>
            </w:r>
          </w:p>
          <w:p w:rsidR="00000000" w:rsidDel="00000000" w:rsidP="00000000" w:rsidRDefault="00000000" w:rsidRPr="00000000" w14:paraId="000001C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(квітка, дерево).</w:t>
            </w:r>
          </w:p>
          <w:p w:rsidR="00000000" w:rsidDel="00000000" w:rsidP="00000000" w:rsidRDefault="00000000" w:rsidRPr="00000000" w14:paraId="000001C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(будиночок).</w:t>
            </w:r>
          </w:p>
          <w:p w:rsidR="00000000" w:rsidDel="00000000" w:rsidP="00000000" w:rsidRDefault="00000000" w:rsidRPr="00000000" w14:paraId="000001C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(метелик).</w:t>
            </w:r>
          </w:p>
          <w:p w:rsidR="00000000" w:rsidDel="00000000" w:rsidP="00000000" w:rsidRDefault="00000000" w:rsidRPr="00000000" w14:paraId="000001C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лего-мозаїкою. Складання мозаїки за схемою (тварини).</w:t>
            </w:r>
          </w:p>
          <w:p w:rsidR="00000000" w:rsidDel="00000000" w:rsidP="00000000" w:rsidRDefault="00000000" w:rsidRPr="00000000" w14:paraId="000001C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Складання мозаїки за схемою (серце).</w:t>
            </w:r>
          </w:p>
          <w:p w:rsidR="00000000" w:rsidDel="00000000" w:rsidP="00000000" w:rsidRDefault="00000000" w:rsidRPr="00000000" w14:paraId="000001C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квітка об'ємний. Виставка робіт.</w:t>
            </w:r>
          </w:p>
          <w:p w:rsidR="00000000" w:rsidDel="00000000" w:rsidP="00000000" w:rsidRDefault="00000000" w:rsidRPr="00000000" w14:paraId="000001C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1C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образів букв і цифр.</w:t>
            </w:r>
          </w:p>
          <w:p w:rsidR="00000000" w:rsidDel="00000000" w:rsidP="00000000" w:rsidRDefault="00000000" w:rsidRPr="00000000" w14:paraId="000001C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ваза, серветниця.</w:t>
            </w:r>
          </w:p>
          <w:p w:rsidR="00000000" w:rsidDel="00000000" w:rsidP="00000000" w:rsidRDefault="00000000" w:rsidRPr="00000000" w14:paraId="000001C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підсвічник. Виставка робіт.</w:t>
            </w:r>
          </w:p>
          <w:p w:rsidR="00000000" w:rsidDel="00000000" w:rsidP="00000000" w:rsidRDefault="00000000" w:rsidRPr="00000000" w14:paraId="000001C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кулі одного кольору.</w:t>
            </w:r>
          </w:p>
          <w:p w:rsidR="00000000" w:rsidDel="00000000" w:rsidP="00000000" w:rsidRDefault="00000000" w:rsidRPr="00000000" w14:paraId="000001C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кулі двох і більше кольорів.</w:t>
            </w:r>
          </w:p>
          <w:p w:rsidR="00000000" w:rsidDel="00000000" w:rsidP="00000000" w:rsidRDefault="00000000" w:rsidRPr="00000000" w14:paraId="000001C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мостів.</w:t>
            </w:r>
          </w:p>
          <w:p w:rsidR="00000000" w:rsidDel="00000000" w:rsidP="00000000" w:rsidRDefault="00000000" w:rsidRPr="00000000" w14:paraId="000001C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космічних кораблів. Виставка робіт.</w:t>
            </w:r>
          </w:p>
          <w:p w:rsidR="00000000" w:rsidDel="00000000" w:rsidP="00000000" w:rsidRDefault="00000000" w:rsidRPr="00000000" w14:paraId="000001C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літака.</w:t>
            </w:r>
          </w:p>
          <w:p w:rsidR="00000000" w:rsidDel="00000000" w:rsidP="00000000" w:rsidRDefault="00000000" w:rsidRPr="00000000" w14:paraId="000001D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вертольота.</w:t>
            </w:r>
          </w:p>
          <w:p w:rsidR="00000000" w:rsidDel="00000000" w:rsidP="00000000" w:rsidRDefault="00000000" w:rsidRPr="00000000" w14:paraId="000001D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кораблика.</w:t>
            </w:r>
          </w:p>
          <w:p w:rsidR="00000000" w:rsidDel="00000000" w:rsidP="00000000" w:rsidRDefault="00000000" w:rsidRPr="00000000" w14:paraId="000001D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пристані. Обігрування виробів.</w:t>
            </w:r>
          </w:p>
          <w:p w:rsidR="00000000" w:rsidDel="00000000" w:rsidP="00000000" w:rsidRDefault="00000000" w:rsidRPr="00000000" w14:paraId="000001D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джип.</w:t>
            </w:r>
          </w:p>
          <w:p w:rsidR="00000000" w:rsidDel="00000000" w:rsidP="00000000" w:rsidRDefault="00000000" w:rsidRPr="00000000" w14:paraId="000001D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гармати.</w:t>
            </w:r>
          </w:p>
          <w:p w:rsidR="00000000" w:rsidDel="00000000" w:rsidP="00000000" w:rsidRDefault="00000000" w:rsidRPr="00000000" w14:paraId="000001D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танк. Виставка робіт. Вільна ігрова діяльність дітей.</w:t>
            </w:r>
          </w:p>
          <w:p w:rsidR="00000000" w:rsidDel="00000000" w:rsidP="00000000" w:rsidRDefault="00000000" w:rsidRPr="00000000" w14:paraId="000001D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Зоопарк. Моделюємо диких тварин.</w:t>
            </w:r>
          </w:p>
          <w:p w:rsidR="00000000" w:rsidDel="00000000" w:rsidP="00000000" w:rsidRDefault="00000000" w:rsidRPr="00000000" w14:paraId="000001D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w:t>
            </w:r>
          </w:p>
          <w:p w:rsidR="00000000" w:rsidDel="00000000" w:rsidP="00000000" w:rsidRDefault="00000000" w:rsidRPr="00000000" w14:paraId="000001D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дітей. Виставка робіт.</w:t>
            </w:r>
          </w:p>
          <w:p w:rsidR="00000000" w:rsidDel="00000000" w:rsidP="00000000" w:rsidRDefault="00000000" w:rsidRPr="00000000" w14:paraId="000001D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tc>
        <w:tc>
          <w:tcPr/>
          <w:p w:rsidR="00000000" w:rsidDel="00000000" w:rsidP="00000000" w:rsidRDefault="00000000" w:rsidRPr="00000000" w14:paraId="000001D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рівень розвитку психічних процесів, зорової та слухової пам’яті, уваги, логічного мислення, рухові можливості, конструктивні здібності.</w:t>
            </w:r>
          </w:p>
          <w:p w:rsidR="00000000" w:rsidDel="00000000" w:rsidP="00000000" w:rsidRDefault="00000000" w:rsidRPr="00000000" w14:paraId="000001D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та співвідносить відповідні деталі за зразком.</w:t>
            </w:r>
          </w:p>
          <w:p w:rsidR="00000000" w:rsidDel="00000000" w:rsidP="00000000" w:rsidRDefault="00000000" w:rsidRPr="00000000" w14:paraId="000001D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 (викладає) фігуру(малюнок) за зразком.</w:t>
            </w:r>
          </w:p>
          <w:p w:rsidR="00000000" w:rsidDel="00000000" w:rsidP="00000000" w:rsidRDefault="00000000" w:rsidRPr="00000000" w14:paraId="000001D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пропущений елемент, спираючись на зразок.</w:t>
            </w:r>
          </w:p>
          <w:p w:rsidR="00000000" w:rsidDel="00000000" w:rsidP="00000000" w:rsidRDefault="00000000" w:rsidRPr="00000000" w14:paraId="000001D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Віддзеркалює рухи вчителя чи учня, знаходить та називає невідповідності у виробі.</w:t>
            </w:r>
          </w:p>
          <w:p w:rsidR="00000000" w:rsidDel="00000000" w:rsidP="00000000" w:rsidRDefault="00000000" w:rsidRPr="00000000" w14:paraId="000001D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Виконує дії за поданими інструкціями.</w:t>
            </w:r>
          </w:p>
          <w:p w:rsidR="00000000" w:rsidDel="00000000" w:rsidP="00000000" w:rsidRDefault="00000000" w:rsidRPr="00000000" w14:paraId="000001E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Виявляє в об'єктах різноманітні властивості, називає їх, адекватно позначає словом їх відсутність.ю</w:t>
            </w:r>
          </w:p>
          <w:p w:rsidR="00000000" w:rsidDel="00000000" w:rsidP="00000000" w:rsidRDefault="00000000" w:rsidRPr="00000000" w14:paraId="000001E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Абстрагує і утримує в пам'яті одночасно одну, дві чи три властивості.</w:t>
            </w:r>
          </w:p>
          <w:p w:rsidR="00000000" w:rsidDel="00000000" w:rsidP="00000000" w:rsidRDefault="00000000" w:rsidRPr="00000000" w14:paraId="000001E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Узагальнює об'єкти по одній, двох або трьох властивостях з урахуванням наявності або відсутності однієї з них.</w:t>
            </w:r>
          </w:p>
          <w:p w:rsidR="00000000" w:rsidDel="00000000" w:rsidP="00000000" w:rsidRDefault="00000000" w:rsidRPr="00000000" w14:paraId="000001E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ряд деталей за певним принципом, знаходить зайве.</w:t>
            </w:r>
          </w:p>
          <w:p w:rsidR="00000000" w:rsidDel="00000000" w:rsidP="00000000" w:rsidRDefault="00000000" w:rsidRPr="00000000" w14:paraId="000001E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Запам’ятовує, утримує та виконує інструкцію.</w:t>
            </w:r>
          </w:p>
          <w:p w:rsidR="00000000" w:rsidDel="00000000" w:rsidP="00000000" w:rsidRDefault="00000000" w:rsidRPr="00000000" w14:paraId="000001E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 з частин різної конфігурації ціле.</w:t>
            </w:r>
          </w:p>
          <w:p w:rsidR="00000000" w:rsidDel="00000000" w:rsidP="00000000" w:rsidRDefault="00000000" w:rsidRPr="00000000" w14:paraId="000001E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відповідну деталь за детальним описом.</w:t>
            </w:r>
          </w:p>
          <w:p w:rsidR="00000000" w:rsidDel="00000000" w:rsidP="00000000" w:rsidRDefault="00000000" w:rsidRPr="00000000" w14:paraId="000001E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 фантастичні предмети та істот, використовуючи власну уяву та фантазію.</w:t>
            </w:r>
          </w:p>
          <w:p w:rsidR="00000000" w:rsidDel="00000000" w:rsidP="00000000" w:rsidRDefault="00000000" w:rsidRPr="00000000" w14:paraId="000001E8">
            <w:pPr>
              <w:pageBreakBefore w:val="0"/>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Вчити: спрямовувати увагу на вчителя; наслідувати дії вчителя; орієнтуватися у приміщенні класу, на площині робочого столу та підкладної дошки; застосовувати різні види сприйняття (зорове, слухове, тактильне); орієнтуватися у власному виробі; перемикати увагу з одних елементів діяльності на інші під час дидактичних ігор.</w:t>
            </w:r>
          </w:p>
          <w:p w:rsidR="00000000" w:rsidDel="00000000" w:rsidP="00000000" w:rsidRDefault="00000000" w:rsidRPr="00000000" w14:paraId="000001E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Формувати елементи аналізу, порівняння, класифікації, узагальнення на основі практичного засвоєння властивостей конструктора, точність під час роботи; просторово-зорові уявлення в процесі підбору деталей та збирання виробу (відмірювання, визначення місця прикріплення); виявляти вольове зусилля для досягнення позитивного результату праці; тактильні відчуття та зусилля під час роботи; функції: пам'яті; планування, виконання та контролю діяльності; просторової орієнтації за допомогою зору та дотику; пізнавальну активність.</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обсягу, розподілу, концентрації уваги у процесі визначення різниці у подібних деталях, спільного в обох деталях, знаходження потрібної деталі.</w:t>
            </w:r>
          </w:p>
          <w:p w:rsidR="00000000" w:rsidDel="00000000" w:rsidP="00000000" w:rsidRDefault="00000000" w:rsidRPr="00000000" w14:paraId="000001EC">
            <w:pPr>
              <w:pageBreakBefore w:val="0"/>
              <w:spacing w:line="360" w:lineRule="auto"/>
              <w:ind w:right="1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Вчити виконувати дії за поданими інструкціями.</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5"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слухової уваги, диференціація слухових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уявлень.</w:t>
            </w:r>
          </w:p>
          <w:p w:rsidR="00000000" w:rsidDel="00000000" w:rsidP="00000000" w:rsidRDefault="00000000" w:rsidRPr="00000000" w14:paraId="000001E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вміння виявляти в об'єктах різноманітні властивості, називати їх, адекватно позначати словом їх відсутність; абстрагувати і утримувати у пам'яті одночасно одну, дві чи більше властивості; узагальнювати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1E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моторику, зоровий гнозис та координацію «око-рука» шляхом створення з частин різної конфігурації цілого.</w:t>
            </w:r>
          </w:p>
          <w:p w:rsidR="00000000" w:rsidDel="00000000" w:rsidP="00000000" w:rsidRDefault="00000000" w:rsidRPr="00000000" w14:paraId="000001F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фантазію і творче мислення шляхом вигадування та побудови неіснуючих предметів та істот, придумуючи або закінчуючи розповідь за створеною композицією.</w:t>
            </w:r>
          </w:p>
          <w:p w:rsidR="00000000" w:rsidDel="00000000" w:rsidP="00000000" w:rsidRDefault="00000000" w:rsidRPr="00000000" w14:paraId="000001F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прагнення досягти позитивного результату праці, активність, уважність, спостережливість, цілеспрямованість, посидючість, взаємодопомогу, доброзичливість, відповідальність, старанність, охайність, акуратність, працелюбність, естетичний смак.</w:t>
            </w:r>
          </w:p>
        </w:tc>
      </w:tr>
    </w:tbl>
    <w:p w:rsidR="00000000" w:rsidDel="00000000" w:rsidP="00000000" w:rsidRDefault="00000000" w:rsidRPr="00000000" w14:paraId="000001F2">
      <w:pPr>
        <w:pageBreakBefore w:val="0"/>
        <w:ind w:firstLine="709"/>
        <w:jc w:val="center"/>
        <w:rPr>
          <w:b w:val="1"/>
        </w:rPr>
      </w:pPr>
      <w:r w:rsidDel="00000000" w:rsidR="00000000" w:rsidRPr="00000000">
        <w:rPr>
          <w:rtl w:val="0"/>
        </w:rPr>
      </w:r>
    </w:p>
    <w:p w:rsidR="00000000" w:rsidDel="00000000" w:rsidP="00000000" w:rsidRDefault="00000000" w:rsidRPr="00000000" w14:paraId="000001F3">
      <w:pPr>
        <w:pageBreakBefore w:val="0"/>
        <w:ind w:firstLine="709"/>
        <w:rPr>
          <w:b w:val="1"/>
        </w:rPr>
      </w:pPr>
      <w:r w:rsidDel="00000000" w:rsidR="00000000" w:rsidRPr="00000000">
        <w:br w:type="page"/>
      </w:r>
      <w:r w:rsidDel="00000000" w:rsidR="00000000" w:rsidRPr="00000000">
        <w:rPr>
          <w:rtl w:val="0"/>
        </w:rPr>
      </w:r>
    </w:p>
    <w:p w:rsidR="00000000" w:rsidDel="00000000" w:rsidP="00000000" w:rsidRDefault="00000000" w:rsidRPr="00000000" w14:paraId="000001F4">
      <w:pPr>
        <w:pageBreakBefore w:val="0"/>
        <w:ind w:firstLine="709"/>
        <w:rPr>
          <w:b w:val="1"/>
        </w:rPr>
      </w:pPr>
      <w:r w:rsidDel="00000000" w:rsidR="00000000" w:rsidRPr="00000000">
        <w:rPr>
          <w:b w:val="1"/>
          <w:rtl w:val="0"/>
        </w:rPr>
        <w:t xml:space="preserve">3 клас</w:t>
      </w:r>
    </w:p>
    <w:p w:rsidR="00000000" w:rsidDel="00000000" w:rsidP="00000000" w:rsidRDefault="00000000" w:rsidRPr="00000000" w14:paraId="000001F5">
      <w:pPr>
        <w:pageBreakBefore w:val="0"/>
        <w:ind w:firstLine="709"/>
        <w:rPr>
          <w:b w:val="1"/>
        </w:rPr>
      </w:pPr>
      <w:r w:rsidDel="00000000" w:rsidR="00000000" w:rsidRPr="00000000">
        <w:rPr>
          <w:b w:val="1"/>
          <w:rtl w:val="0"/>
        </w:rPr>
        <w:t xml:space="preserve">Тематичний план.</w:t>
      </w:r>
    </w:p>
    <w:p w:rsidR="00000000" w:rsidDel="00000000" w:rsidP="00000000" w:rsidRDefault="00000000" w:rsidRPr="00000000" w14:paraId="000001F6">
      <w:pPr>
        <w:pageBreakBefore w:val="0"/>
        <w:ind w:firstLine="709"/>
        <w:rPr/>
      </w:pPr>
      <w:r w:rsidDel="00000000" w:rsidR="00000000" w:rsidRPr="00000000">
        <w:rPr>
          <w:rtl w:val="0"/>
        </w:rPr>
        <w:t xml:space="preserve">Розділ 1 «Вступ» </w:t>
      </w:r>
    </w:p>
    <w:p w:rsidR="00000000" w:rsidDel="00000000" w:rsidP="00000000" w:rsidRDefault="00000000" w:rsidRPr="00000000" w14:paraId="000001F7">
      <w:pPr>
        <w:pageBreakBefore w:val="0"/>
        <w:ind w:firstLine="709"/>
        <w:rPr/>
      </w:pPr>
      <w:r w:rsidDel="00000000" w:rsidR="00000000" w:rsidRPr="00000000">
        <w:rPr>
          <w:rtl w:val="0"/>
        </w:rPr>
        <w:t xml:space="preserve">Розділ 2 «Основні елементи конструювання»</w:t>
      </w:r>
    </w:p>
    <w:p w:rsidR="00000000" w:rsidDel="00000000" w:rsidP="00000000" w:rsidRDefault="00000000" w:rsidRPr="00000000" w14:paraId="000001F8">
      <w:pPr>
        <w:pageBreakBefore w:val="0"/>
        <w:ind w:firstLine="709"/>
        <w:rPr/>
      </w:pPr>
      <w:r w:rsidDel="00000000" w:rsidR="00000000" w:rsidRPr="00000000">
        <w:rPr>
          <w:rtl w:val="0"/>
        </w:rPr>
        <w:t xml:space="preserve">Розділ 3 «Конструювання тварин»</w:t>
      </w:r>
    </w:p>
    <w:p w:rsidR="00000000" w:rsidDel="00000000" w:rsidP="00000000" w:rsidRDefault="00000000" w:rsidRPr="00000000" w14:paraId="000001F9">
      <w:pPr>
        <w:pageBreakBefore w:val="0"/>
        <w:ind w:firstLine="709"/>
        <w:rPr/>
      </w:pPr>
      <w:r w:rsidDel="00000000" w:rsidR="00000000" w:rsidRPr="00000000">
        <w:rPr>
          <w:rtl w:val="0"/>
        </w:rPr>
        <w:t xml:space="preserve">Розділ 4 «Конструювання будинків»</w:t>
      </w:r>
    </w:p>
    <w:p w:rsidR="00000000" w:rsidDel="00000000" w:rsidP="00000000" w:rsidRDefault="00000000" w:rsidRPr="00000000" w14:paraId="000001FA">
      <w:pPr>
        <w:pageBreakBefore w:val="0"/>
        <w:ind w:firstLine="709"/>
        <w:rPr/>
      </w:pPr>
      <w:r w:rsidDel="00000000" w:rsidR="00000000" w:rsidRPr="00000000">
        <w:rPr>
          <w:rtl w:val="0"/>
        </w:rPr>
        <w:t xml:space="preserve">Розділ 5 «Новорічні іграшки»</w:t>
      </w:r>
    </w:p>
    <w:p w:rsidR="00000000" w:rsidDel="00000000" w:rsidP="00000000" w:rsidRDefault="00000000" w:rsidRPr="00000000" w14:paraId="000001FB">
      <w:pPr>
        <w:pageBreakBefore w:val="0"/>
        <w:ind w:firstLine="709"/>
        <w:rPr/>
      </w:pPr>
      <w:r w:rsidDel="00000000" w:rsidR="00000000" w:rsidRPr="00000000">
        <w:rPr>
          <w:rtl w:val="0"/>
        </w:rPr>
        <w:t xml:space="preserve">Розділ 6 «Людина і спорт»</w:t>
      </w:r>
    </w:p>
    <w:p w:rsidR="00000000" w:rsidDel="00000000" w:rsidP="00000000" w:rsidRDefault="00000000" w:rsidRPr="00000000" w14:paraId="000001FC">
      <w:pPr>
        <w:pageBreakBefore w:val="0"/>
        <w:ind w:firstLine="709"/>
        <w:rPr/>
      </w:pPr>
      <w:r w:rsidDel="00000000" w:rsidR="00000000" w:rsidRPr="00000000">
        <w:rPr>
          <w:rtl w:val="0"/>
        </w:rPr>
        <w:t xml:space="preserve">Розділ 7 «ПДР»</w:t>
      </w:r>
    </w:p>
    <w:p w:rsidR="00000000" w:rsidDel="00000000" w:rsidP="00000000" w:rsidRDefault="00000000" w:rsidRPr="00000000" w14:paraId="000001FD">
      <w:pPr>
        <w:pageBreakBefore w:val="0"/>
        <w:ind w:firstLine="709"/>
        <w:rPr/>
      </w:pPr>
      <w:r w:rsidDel="00000000" w:rsidR="00000000" w:rsidRPr="00000000">
        <w:rPr>
          <w:rtl w:val="0"/>
        </w:rPr>
        <w:t xml:space="preserve">Розділ 8 «Моє місто»</w:t>
      </w:r>
    </w:p>
    <w:p w:rsidR="00000000" w:rsidDel="00000000" w:rsidP="00000000" w:rsidRDefault="00000000" w:rsidRPr="00000000" w14:paraId="000001FE">
      <w:pPr>
        <w:pageBreakBefore w:val="0"/>
        <w:ind w:firstLine="709"/>
        <w:rPr/>
      </w:pPr>
      <w:r w:rsidDel="00000000" w:rsidR="00000000" w:rsidRPr="00000000">
        <w:rPr>
          <w:rtl w:val="0"/>
        </w:rPr>
        <w:t xml:space="preserve">Розділ 9 «Транспорт»</w:t>
      </w:r>
    </w:p>
    <w:p w:rsidR="00000000" w:rsidDel="00000000" w:rsidP="00000000" w:rsidRDefault="00000000" w:rsidRPr="00000000" w14:paraId="000001FF">
      <w:pPr>
        <w:pageBreakBefore w:val="0"/>
        <w:ind w:firstLine="709"/>
        <w:rPr/>
      </w:pPr>
      <w:r w:rsidDel="00000000" w:rsidR="00000000" w:rsidRPr="00000000">
        <w:rPr>
          <w:rtl w:val="0"/>
        </w:rPr>
        <w:t xml:space="preserve">Розділ 10 «Моделюємо улюблені мультфільми»</w:t>
      </w:r>
    </w:p>
    <w:p w:rsidR="00000000" w:rsidDel="00000000" w:rsidP="00000000" w:rsidRDefault="00000000" w:rsidRPr="00000000" w14:paraId="00000200">
      <w:pPr>
        <w:pageBreakBefore w:val="0"/>
        <w:ind w:firstLine="709"/>
        <w:rPr>
          <w:b w:val="1"/>
        </w:rPr>
      </w:pPr>
      <w:r w:rsidDel="00000000" w:rsidR="00000000" w:rsidRPr="00000000">
        <w:rPr>
          <w:rtl w:val="0"/>
        </w:rPr>
      </w:r>
    </w:p>
    <w:p w:rsidR="00000000" w:rsidDel="00000000" w:rsidP="00000000" w:rsidRDefault="00000000" w:rsidRPr="00000000" w14:paraId="00000201">
      <w:pPr>
        <w:pageBreakBefore w:val="0"/>
        <w:ind w:firstLine="709"/>
        <w:rPr>
          <w:b w:val="1"/>
        </w:rPr>
      </w:pPr>
      <w:r w:rsidDel="00000000" w:rsidR="00000000" w:rsidRPr="00000000">
        <w:rPr>
          <w:b w:val="1"/>
          <w:rtl w:val="0"/>
        </w:rPr>
        <w:t xml:space="preserve">Орієнтовний план занять.</w:t>
      </w:r>
    </w:p>
    <w:tbl>
      <w:tblPr>
        <w:tblStyle w:val="Table4"/>
        <w:tblW w:w="1499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0"/>
        <w:gridCol w:w="4794"/>
        <w:gridCol w:w="4794"/>
        <w:gridCol w:w="4794"/>
        <w:tblGridChange w:id="0">
          <w:tblGrid>
            <w:gridCol w:w="610"/>
            <w:gridCol w:w="4794"/>
            <w:gridCol w:w="4794"/>
            <w:gridCol w:w="4794"/>
          </w:tblGrid>
        </w:tblGridChange>
      </w:tblGrid>
      <w:tr>
        <w:trPr>
          <w:cantSplit w:val="0"/>
          <w:tblHeader w:val="0"/>
        </w:trPr>
        <w:tc>
          <w:tcPr/>
          <w:p w:rsidR="00000000" w:rsidDel="00000000" w:rsidP="00000000" w:rsidRDefault="00000000" w:rsidRPr="00000000" w14:paraId="00000202">
            <w:pPr>
              <w:pageBreakBefore w:val="0"/>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20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п/п</w:t>
            </w:r>
            <w:r w:rsidDel="00000000" w:rsidR="00000000" w:rsidRPr="00000000">
              <w:rPr>
                <w:rtl w:val="0"/>
              </w:rPr>
            </w:r>
          </w:p>
        </w:tc>
        <w:tc>
          <w:tcPr/>
          <w:p w:rsidR="00000000" w:rsidDel="00000000" w:rsidP="00000000" w:rsidRDefault="00000000" w:rsidRPr="00000000" w14:paraId="0000020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Зміст корекційно-розвивального матеріалу</w:t>
            </w:r>
            <w:r w:rsidDel="00000000" w:rsidR="00000000" w:rsidRPr="00000000">
              <w:rPr>
                <w:rtl w:val="0"/>
              </w:rPr>
            </w:r>
          </w:p>
        </w:tc>
        <w:tc>
          <w:tcPr/>
          <w:p w:rsidR="00000000" w:rsidDel="00000000" w:rsidP="00000000" w:rsidRDefault="00000000" w:rsidRPr="00000000" w14:paraId="0000020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Орієнтовні показники розвитку (очікуванні результати)</w:t>
            </w:r>
            <w:r w:rsidDel="00000000" w:rsidR="00000000" w:rsidRPr="00000000">
              <w:rPr>
                <w:rtl w:val="0"/>
              </w:rPr>
            </w:r>
          </w:p>
        </w:tc>
        <w:tc>
          <w:tcPr/>
          <w:p w:rsidR="00000000" w:rsidDel="00000000" w:rsidP="00000000" w:rsidRDefault="00000000" w:rsidRPr="00000000" w14:paraId="0000020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Спрямованість корекційної роботи</w:t>
            </w:r>
            <w:r w:rsidDel="00000000" w:rsidR="00000000" w:rsidRPr="00000000">
              <w:rPr>
                <w:rtl w:val="0"/>
              </w:rPr>
            </w:r>
          </w:p>
        </w:tc>
      </w:tr>
      <w:tr>
        <w:trPr>
          <w:cantSplit w:val="0"/>
          <w:tblHeader w:val="0"/>
        </w:trPr>
        <w:tc>
          <w:tcPr/>
          <w:p w:rsidR="00000000" w:rsidDel="00000000" w:rsidP="00000000" w:rsidRDefault="00000000" w:rsidRPr="00000000" w14:paraId="0000020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20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20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20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21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21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21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21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21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21D">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p w:rsidR="00000000" w:rsidDel="00000000" w:rsidP="00000000" w:rsidRDefault="00000000" w:rsidRPr="00000000" w14:paraId="0000021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22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p w:rsidR="00000000" w:rsidDel="00000000" w:rsidP="00000000" w:rsidRDefault="00000000" w:rsidRPr="00000000" w14:paraId="0000022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p w:rsidR="00000000" w:rsidDel="00000000" w:rsidP="00000000" w:rsidRDefault="00000000" w:rsidRPr="00000000" w14:paraId="0000022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p w:rsidR="00000000" w:rsidDel="00000000" w:rsidP="00000000" w:rsidRDefault="00000000" w:rsidRPr="00000000" w14:paraId="0000022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p w:rsidR="00000000" w:rsidDel="00000000" w:rsidP="00000000" w:rsidRDefault="00000000" w:rsidRPr="00000000" w14:paraId="0000022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p w:rsidR="00000000" w:rsidDel="00000000" w:rsidP="00000000" w:rsidRDefault="00000000" w:rsidRPr="00000000" w14:paraId="0000022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p w:rsidR="00000000" w:rsidDel="00000000" w:rsidP="00000000" w:rsidRDefault="00000000" w:rsidRPr="00000000" w14:paraId="0000022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p w:rsidR="00000000" w:rsidDel="00000000" w:rsidP="00000000" w:rsidRDefault="00000000" w:rsidRPr="00000000" w14:paraId="0000023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p w:rsidR="00000000" w:rsidDel="00000000" w:rsidP="00000000" w:rsidRDefault="00000000" w:rsidRPr="00000000" w14:paraId="0000023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23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p w:rsidR="00000000" w:rsidDel="00000000" w:rsidP="00000000" w:rsidRDefault="00000000" w:rsidRPr="00000000" w14:paraId="0000023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p w:rsidR="00000000" w:rsidDel="00000000" w:rsidP="00000000" w:rsidRDefault="00000000" w:rsidRPr="00000000" w14:paraId="0000023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p w:rsidR="00000000" w:rsidDel="00000000" w:rsidP="00000000" w:rsidRDefault="00000000" w:rsidRPr="00000000" w14:paraId="0000023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p w:rsidR="00000000" w:rsidDel="00000000" w:rsidP="00000000" w:rsidRDefault="00000000" w:rsidRPr="00000000" w14:paraId="0000023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24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p w:rsidR="00000000" w:rsidDel="00000000" w:rsidP="00000000" w:rsidRDefault="00000000" w:rsidRPr="00000000" w14:paraId="0000024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p w:rsidR="00000000" w:rsidDel="00000000" w:rsidP="00000000" w:rsidRDefault="00000000" w:rsidRPr="00000000" w14:paraId="0000024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p w:rsidR="00000000" w:rsidDel="00000000" w:rsidP="00000000" w:rsidRDefault="00000000" w:rsidRPr="00000000" w14:paraId="0000024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p w:rsidR="00000000" w:rsidDel="00000000" w:rsidP="00000000" w:rsidRDefault="00000000" w:rsidRPr="00000000" w14:paraId="0000024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p w:rsidR="00000000" w:rsidDel="00000000" w:rsidP="00000000" w:rsidRDefault="00000000" w:rsidRPr="00000000" w14:paraId="0000024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p w:rsidR="00000000" w:rsidDel="00000000" w:rsidP="00000000" w:rsidRDefault="00000000" w:rsidRPr="00000000" w14:paraId="0000024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p w:rsidR="00000000" w:rsidDel="00000000" w:rsidP="00000000" w:rsidRDefault="00000000" w:rsidRPr="00000000" w14:paraId="0000024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p w:rsidR="00000000" w:rsidDel="00000000" w:rsidP="00000000" w:rsidRDefault="00000000" w:rsidRPr="00000000" w14:paraId="0000025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p w:rsidR="00000000" w:rsidDel="00000000" w:rsidP="00000000" w:rsidRDefault="00000000" w:rsidRPr="00000000" w14:paraId="0000025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p w:rsidR="00000000" w:rsidDel="00000000" w:rsidP="00000000" w:rsidRDefault="00000000" w:rsidRPr="00000000" w14:paraId="0000025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p w:rsidR="00000000" w:rsidDel="00000000" w:rsidP="00000000" w:rsidRDefault="00000000" w:rsidRPr="00000000" w14:paraId="0000025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p w:rsidR="00000000" w:rsidDel="00000000" w:rsidP="00000000" w:rsidRDefault="00000000" w:rsidRPr="00000000" w14:paraId="0000025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p w:rsidR="00000000" w:rsidDel="00000000" w:rsidP="00000000" w:rsidRDefault="00000000" w:rsidRPr="00000000" w14:paraId="0000025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w:t>
            </w:r>
          </w:p>
          <w:p w:rsidR="00000000" w:rsidDel="00000000" w:rsidP="00000000" w:rsidRDefault="00000000" w:rsidRPr="00000000" w14:paraId="0000025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p w:rsidR="00000000" w:rsidDel="00000000" w:rsidP="00000000" w:rsidRDefault="00000000" w:rsidRPr="00000000" w14:paraId="0000025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p w:rsidR="00000000" w:rsidDel="00000000" w:rsidP="00000000" w:rsidRDefault="00000000" w:rsidRPr="00000000" w14:paraId="0000025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p w:rsidR="00000000" w:rsidDel="00000000" w:rsidP="00000000" w:rsidRDefault="00000000" w:rsidRPr="00000000" w14:paraId="0000025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p w:rsidR="00000000" w:rsidDel="00000000" w:rsidP="00000000" w:rsidRDefault="00000000" w:rsidRPr="00000000" w14:paraId="0000026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p w:rsidR="00000000" w:rsidDel="00000000" w:rsidP="00000000" w:rsidRDefault="00000000" w:rsidRPr="00000000" w14:paraId="0000026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p w:rsidR="00000000" w:rsidDel="00000000" w:rsidP="00000000" w:rsidRDefault="00000000" w:rsidRPr="00000000" w14:paraId="0000026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p w:rsidR="00000000" w:rsidDel="00000000" w:rsidP="00000000" w:rsidRDefault="00000000" w:rsidRPr="00000000" w14:paraId="0000026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p w:rsidR="00000000" w:rsidDel="00000000" w:rsidP="00000000" w:rsidRDefault="00000000" w:rsidRPr="00000000" w14:paraId="0000026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p w:rsidR="00000000" w:rsidDel="00000000" w:rsidP="00000000" w:rsidRDefault="00000000" w:rsidRPr="00000000" w14:paraId="0000026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p w:rsidR="00000000" w:rsidDel="00000000" w:rsidP="00000000" w:rsidRDefault="00000000" w:rsidRPr="00000000" w14:paraId="0000026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p w:rsidR="00000000" w:rsidDel="00000000" w:rsidP="00000000" w:rsidRDefault="00000000" w:rsidRPr="00000000" w14:paraId="0000026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p w:rsidR="00000000" w:rsidDel="00000000" w:rsidP="00000000" w:rsidRDefault="00000000" w:rsidRPr="00000000" w14:paraId="0000026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tc>
        <w:tc>
          <w:tcPr/>
          <w:p w:rsidR="00000000" w:rsidDel="00000000" w:rsidP="00000000" w:rsidRDefault="00000000" w:rsidRPr="00000000" w14:paraId="0000026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конструктором. Спонтанна гра дітей.</w:t>
            </w:r>
          </w:p>
          <w:p w:rsidR="00000000" w:rsidDel="00000000" w:rsidP="00000000" w:rsidRDefault="00000000" w:rsidRPr="00000000" w14:paraId="0000026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(форма і розмір). Види скріплення деталей Лего різної форми.</w:t>
            </w:r>
          </w:p>
          <w:p w:rsidR="00000000" w:rsidDel="00000000" w:rsidP="00000000" w:rsidRDefault="00000000" w:rsidRPr="00000000" w14:paraId="0000026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Скріплення деталей Лего. Збірка прямої змійки одного і більше кольорів (деталі компонуються зигзагом (ялинкою)).</w:t>
            </w:r>
          </w:p>
          <w:p w:rsidR="00000000" w:rsidDel="00000000" w:rsidP="00000000" w:rsidRDefault="00000000" w:rsidRPr="00000000" w14:paraId="0000026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Конструюємо парканчики різної висоти одного і більше кольорів (деталі компонуються у шахматному порядку).</w:t>
            </w:r>
          </w:p>
          <w:p w:rsidR="00000000" w:rsidDel="00000000" w:rsidP="00000000" w:rsidRDefault="00000000" w:rsidRPr="00000000" w14:paraId="0000026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 вузькі і широкі ворота.</w:t>
            </w:r>
          </w:p>
          <w:p w:rsidR="00000000" w:rsidDel="00000000" w:rsidP="00000000" w:rsidRDefault="00000000" w:rsidRPr="00000000" w14:paraId="0000027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будиночок.</w:t>
            </w:r>
          </w:p>
          <w:p w:rsidR="00000000" w:rsidDel="00000000" w:rsidP="00000000" w:rsidRDefault="00000000" w:rsidRPr="00000000" w14:paraId="0000027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драбинки та сходів різної висоти.</w:t>
            </w:r>
          </w:p>
          <w:p w:rsidR="00000000" w:rsidDel="00000000" w:rsidP="00000000" w:rsidRDefault="00000000" w:rsidRPr="00000000" w14:paraId="0000027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будиночок, сходи і парканчик.</w:t>
            </w:r>
          </w:p>
          <w:p w:rsidR="00000000" w:rsidDel="00000000" w:rsidP="00000000" w:rsidRDefault="00000000" w:rsidRPr="00000000" w14:paraId="0000027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стіл, стілець, шафа з дверцятами.</w:t>
            </w:r>
          </w:p>
          <w:p w:rsidR="00000000" w:rsidDel="00000000" w:rsidP="00000000" w:rsidRDefault="00000000" w:rsidRPr="00000000" w14:paraId="0000027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диван, ліжко, крісло.</w:t>
            </w:r>
          </w:p>
          <w:p w:rsidR="00000000" w:rsidDel="00000000" w:rsidP="00000000" w:rsidRDefault="00000000" w:rsidRPr="00000000" w14:paraId="0000027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Будуємо місто. Обігрування будівель. Виставка робіт.</w:t>
            </w:r>
          </w:p>
          <w:p w:rsidR="00000000" w:rsidDel="00000000" w:rsidP="00000000" w:rsidRDefault="00000000" w:rsidRPr="00000000" w14:paraId="0000027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легкового автомобіля.</w:t>
            </w:r>
          </w:p>
          <w:p w:rsidR="00000000" w:rsidDel="00000000" w:rsidP="00000000" w:rsidRDefault="00000000" w:rsidRPr="00000000" w14:paraId="0000027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вантажного автомобіля, трактора, підйомного крана.</w:t>
            </w:r>
          </w:p>
          <w:p w:rsidR="00000000" w:rsidDel="00000000" w:rsidP="00000000" w:rsidRDefault="00000000" w:rsidRPr="00000000" w14:paraId="0000027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Будуємо гараж для машин. Обігрування виробів.</w:t>
            </w:r>
          </w:p>
          <w:p w:rsidR="00000000" w:rsidDel="00000000" w:rsidP="00000000" w:rsidRDefault="00000000" w:rsidRPr="00000000" w14:paraId="0000027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 Вільна ігрова діяльність дітей.</w:t>
            </w:r>
          </w:p>
          <w:p w:rsidR="00000000" w:rsidDel="00000000" w:rsidP="00000000" w:rsidRDefault="00000000" w:rsidRPr="00000000" w14:paraId="0000027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Чоловік (вид спорту).</w:t>
            </w:r>
          </w:p>
          <w:p w:rsidR="00000000" w:rsidDel="00000000" w:rsidP="00000000" w:rsidRDefault="00000000" w:rsidRPr="00000000" w14:paraId="0000027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Жінка (вид спорту).</w:t>
            </w:r>
          </w:p>
          <w:p w:rsidR="00000000" w:rsidDel="00000000" w:rsidP="00000000" w:rsidRDefault="00000000" w:rsidRPr="00000000" w14:paraId="0000027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високих стійких будівель.</w:t>
            </w:r>
          </w:p>
          <w:p w:rsidR="00000000" w:rsidDel="00000000" w:rsidP="00000000" w:rsidRDefault="00000000" w:rsidRPr="00000000" w14:paraId="0000027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кішка, собака, кінь, корова, вівця.</w:t>
            </w:r>
          </w:p>
          <w:p w:rsidR="00000000" w:rsidDel="00000000" w:rsidP="00000000" w:rsidRDefault="00000000" w:rsidRPr="00000000" w14:paraId="0000027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каченя, качка, качур.</w:t>
            </w:r>
          </w:p>
          <w:p w:rsidR="00000000" w:rsidDel="00000000" w:rsidP="00000000" w:rsidRDefault="00000000" w:rsidRPr="00000000" w14:paraId="0000027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Спорудження загонів для тварин. Обігрування виробів.</w:t>
            </w:r>
          </w:p>
          <w:p w:rsidR="00000000" w:rsidDel="00000000" w:rsidP="00000000" w:rsidRDefault="00000000" w:rsidRPr="00000000" w14:paraId="0000028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дерева за схемою: ялинка, верба, сосна, клен.</w:t>
            </w:r>
          </w:p>
          <w:p w:rsidR="00000000" w:rsidDel="00000000" w:rsidP="00000000" w:rsidRDefault="00000000" w:rsidRPr="00000000" w14:paraId="0000028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іграшку. Виставка робіт.</w:t>
            </w:r>
          </w:p>
          <w:p w:rsidR="00000000" w:rsidDel="00000000" w:rsidP="00000000" w:rsidRDefault="00000000" w:rsidRPr="00000000" w14:paraId="0000028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28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до конкурсу. Конструюємо персонажів улюблених мультфільмів.</w:t>
            </w:r>
          </w:p>
          <w:p w:rsidR="00000000" w:rsidDel="00000000" w:rsidP="00000000" w:rsidRDefault="00000000" w:rsidRPr="00000000" w14:paraId="0000028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Лего-мозаїка. Складання мозаїки за схемою (дерево, кущ).</w:t>
            </w:r>
          </w:p>
          <w:p w:rsidR="00000000" w:rsidDel="00000000" w:rsidP="00000000" w:rsidRDefault="00000000" w:rsidRPr="00000000" w14:paraId="0000028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Лего-мозаїка. Складання мозаїки за схемою (будиночок).</w:t>
            </w:r>
          </w:p>
          <w:p w:rsidR="00000000" w:rsidDel="00000000" w:rsidP="00000000" w:rsidRDefault="00000000" w:rsidRPr="00000000" w14:paraId="0000028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Лего-мозаїка. Складання мозаїки за схемою (тварини, комахи).</w:t>
            </w:r>
          </w:p>
          <w:p w:rsidR="00000000" w:rsidDel="00000000" w:rsidP="00000000" w:rsidRDefault="00000000" w:rsidRPr="00000000" w14:paraId="0000028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Складання мозаїки за схемою (серце).</w:t>
            </w:r>
          </w:p>
          <w:p w:rsidR="00000000" w:rsidDel="00000000" w:rsidP="00000000" w:rsidRDefault="00000000" w:rsidRPr="00000000" w14:paraId="0000028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квітка об'ємний. Виставка робіт.</w:t>
            </w:r>
          </w:p>
          <w:p w:rsidR="00000000" w:rsidDel="00000000" w:rsidP="00000000" w:rsidRDefault="00000000" w:rsidRPr="00000000" w14:paraId="0000028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28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ваза, серветниця.</w:t>
            </w:r>
          </w:p>
          <w:p w:rsidR="00000000" w:rsidDel="00000000" w:rsidP="00000000" w:rsidRDefault="00000000" w:rsidRPr="00000000" w14:paraId="0000028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підсвічник. Виставка робіт.</w:t>
            </w:r>
          </w:p>
          <w:p w:rsidR="00000000" w:rsidDel="00000000" w:rsidP="00000000" w:rsidRDefault="00000000" w:rsidRPr="00000000" w14:paraId="0000028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краплі одного кольору.</w:t>
            </w:r>
          </w:p>
          <w:p w:rsidR="00000000" w:rsidDel="00000000" w:rsidP="00000000" w:rsidRDefault="00000000" w:rsidRPr="00000000" w14:paraId="0000028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краплі двох і більше кольорів.</w:t>
            </w:r>
          </w:p>
          <w:p w:rsidR="00000000" w:rsidDel="00000000" w:rsidP="00000000" w:rsidRDefault="00000000" w:rsidRPr="00000000" w14:paraId="0000028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космічних кораблів. Виставка робіт.</w:t>
            </w:r>
          </w:p>
          <w:p w:rsidR="00000000" w:rsidDel="00000000" w:rsidP="00000000" w:rsidRDefault="00000000" w:rsidRPr="00000000" w14:paraId="0000028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літака.</w:t>
            </w:r>
          </w:p>
          <w:p w:rsidR="00000000" w:rsidDel="00000000" w:rsidP="00000000" w:rsidRDefault="00000000" w:rsidRPr="00000000" w14:paraId="0000029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вертольота.</w:t>
            </w:r>
          </w:p>
          <w:p w:rsidR="00000000" w:rsidDel="00000000" w:rsidP="00000000" w:rsidRDefault="00000000" w:rsidRPr="00000000" w14:paraId="0000029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кораблика.</w:t>
            </w:r>
          </w:p>
          <w:p w:rsidR="00000000" w:rsidDel="00000000" w:rsidP="00000000" w:rsidRDefault="00000000" w:rsidRPr="00000000" w14:paraId="0000029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пристані. Обігрування виробів.</w:t>
            </w:r>
          </w:p>
          <w:p w:rsidR="00000000" w:rsidDel="00000000" w:rsidP="00000000" w:rsidRDefault="00000000" w:rsidRPr="00000000" w14:paraId="0000029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Виставка робіт.</w:t>
            </w:r>
          </w:p>
          <w:p w:rsidR="00000000" w:rsidDel="00000000" w:rsidP="00000000" w:rsidRDefault="00000000" w:rsidRPr="00000000" w14:paraId="0000029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w:t>
            </w:r>
          </w:p>
          <w:p w:rsidR="00000000" w:rsidDel="00000000" w:rsidP="00000000" w:rsidRDefault="00000000" w:rsidRPr="00000000" w14:paraId="0000029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Зоопарк. Моделюємо диких тварин.</w:t>
            </w:r>
          </w:p>
          <w:p w:rsidR="00000000" w:rsidDel="00000000" w:rsidP="00000000" w:rsidRDefault="00000000" w:rsidRPr="00000000" w14:paraId="0000029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дітей.</w:t>
            </w:r>
          </w:p>
          <w:p w:rsidR="00000000" w:rsidDel="00000000" w:rsidP="00000000" w:rsidRDefault="00000000" w:rsidRPr="00000000" w14:paraId="0000029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спортивних споруд.</w:t>
            </w:r>
          </w:p>
          <w:p w:rsidR="00000000" w:rsidDel="00000000" w:rsidP="00000000" w:rsidRDefault="00000000" w:rsidRPr="00000000" w14:paraId="0000029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поліційної частини.</w:t>
            </w:r>
          </w:p>
          <w:p w:rsidR="00000000" w:rsidDel="00000000" w:rsidP="00000000" w:rsidRDefault="00000000" w:rsidRPr="00000000" w14:paraId="0000029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Виставка робіт. Обігрування виробів.</w:t>
            </w:r>
          </w:p>
          <w:p w:rsidR="00000000" w:rsidDel="00000000" w:rsidP="00000000" w:rsidRDefault="00000000" w:rsidRPr="00000000" w14:paraId="0000029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tc>
        <w:tc>
          <w:tcPr/>
          <w:p w:rsidR="00000000" w:rsidDel="00000000" w:rsidP="00000000" w:rsidRDefault="00000000" w:rsidRPr="00000000" w14:paraId="0000029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рівень розвитку психічних процесів, зорової та слухової пам’яті, уваги, логічного мислення, рухові можливості, конструктивні здібності.</w:t>
            </w:r>
          </w:p>
          <w:p w:rsidR="00000000" w:rsidDel="00000000" w:rsidP="00000000" w:rsidRDefault="00000000" w:rsidRPr="00000000" w14:paraId="0000029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та співвідносить відповідні деталі за зразком.</w:t>
            </w:r>
          </w:p>
          <w:p w:rsidR="00000000" w:rsidDel="00000000" w:rsidP="00000000" w:rsidRDefault="00000000" w:rsidRPr="00000000" w14:paraId="0000029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 (викладає) </w:t>
            </w:r>
            <w:r w:rsidDel="00000000" w:rsidR="00000000" w:rsidRPr="00000000">
              <w:rPr>
                <w:rFonts w:ascii="Times New Roman" w:cs="Times New Roman" w:eastAsia="Times New Roman" w:hAnsi="Times New Roman"/>
                <w:i w:val="1"/>
                <w:sz w:val="28"/>
                <w:szCs w:val="28"/>
                <w:rtl w:val="0"/>
              </w:rPr>
              <w:t xml:space="preserve">фігуру(малюнок)</w:t>
            </w:r>
            <w:r w:rsidDel="00000000" w:rsidR="00000000" w:rsidRPr="00000000">
              <w:rPr>
                <w:rFonts w:ascii="Times New Roman" w:cs="Times New Roman" w:eastAsia="Times New Roman" w:hAnsi="Times New Roman"/>
                <w:sz w:val="28"/>
                <w:szCs w:val="28"/>
                <w:rtl w:val="0"/>
              </w:rPr>
              <w:t xml:space="preserve"> за зразком.</w:t>
            </w:r>
          </w:p>
          <w:p w:rsidR="00000000" w:rsidDel="00000000" w:rsidP="00000000" w:rsidRDefault="00000000" w:rsidRPr="00000000" w14:paraId="0000029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пропущений елемент, спираючись на зразок.</w:t>
            </w:r>
          </w:p>
          <w:p w:rsidR="00000000" w:rsidDel="00000000" w:rsidP="00000000" w:rsidRDefault="00000000" w:rsidRPr="00000000" w14:paraId="0000029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Віддзеркалює рухи вчителя чи учня, знаходить та називає невідповідності у виробі.</w:t>
            </w:r>
          </w:p>
          <w:p w:rsidR="00000000" w:rsidDel="00000000" w:rsidP="00000000" w:rsidRDefault="00000000" w:rsidRPr="00000000" w14:paraId="000002A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Виконує дії за поданими інструкціями.</w:t>
            </w:r>
          </w:p>
          <w:p w:rsidR="00000000" w:rsidDel="00000000" w:rsidP="00000000" w:rsidRDefault="00000000" w:rsidRPr="00000000" w14:paraId="000002A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Виявляє в об'єктах різноманітні властивості, називає їх, адекватно позначає словом їх відсутність.ю</w:t>
            </w:r>
          </w:p>
          <w:p w:rsidR="00000000" w:rsidDel="00000000" w:rsidP="00000000" w:rsidRDefault="00000000" w:rsidRPr="00000000" w14:paraId="000002A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Абстрагує і утримує в пам'яті одночасно одну, дві чи більше властивості.</w:t>
            </w:r>
          </w:p>
          <w:p w:rsidR="00000000" w:rsidDel="00000000" w:rsidP="00000000" w:rsidRDefault="00000000" w:rsidRPr="00000000" w14:paraId="000002A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Узагальнює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2A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ряд деталей за певним принципом, знаходить зайве.</w:t>
            </w:r>
          </w:p>
          <w:p w:rsidR="00000000" w:rsidDel="00000000" w:rsidP="00000000" w:rsidRDefault="00000000" w:rsidRPr="00000000" w14:paraId="000002A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Запам’ятовує, утримує та виконує інструкцію.</w:t>
            </w:r>
          </w:p>
          <w:p w:rsidR="00000000" w:rsidDel="00000000" w:rsidP="00000000" w:rsidRDefault="00000000" w:rsidRPr="00000000" w14:paraId="000002A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 з частин різної конфігурації ціле.</w:t>
            </w:r>
          </w:p>
          <w:p w:rsidR="00000000" w:rsidDel="00000000" w:rsidP="00000000" w:rsidRDefault="00000000" w:rsidRPr="00000000" w14:paraId="000002A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відповідну деталь за детальним описом.</w:t>
            </w:r>
          </w:p>
          <w:p w:rsidR="00000000" w:rsidDel="00000000" w:rsidP="00000000" w:rsidRDefault="00000000" w:rsidRPr="00000000" w14:paraId="000002A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 фантастичні предмети та істот, використовуючи власну уяву та фантазію.</w:t>
            </w:r>
          </w:p>
          <w:p w:rsidR="00000000" w:rsidDel="00000000" w:rsidP="00000000" w:rsidRDefault="00000000" w:rsidRPr="00000000" w14:paraId="000002A9">
            <w:pPr>
              <w:pageBreakBefore w:val="0"/>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Вчити: спрямовувати увагу на вчителя; наслідувати дії вчителя; орієнтуватися у приміщенні класу, на площині робочого столу та підкладної дошки; застосовувати різні види сприйняття (зорове, слухове, тактильне); орієнтуватися у власному виробі; перемикати увагу з одних елементів діяльності на інші під час дидактичних ігор.</w:t>
            </w:r>
          </w:p>
          <w:p w:rsidR="00000000" w:rsidDel="00000000" w:rsidP="00000000" w:rsidRDefault="00000000" w:rsidRPr="00000000" w14:paraId="000002A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Формувати елементи аналізу, порівняння, класифікації, узагальнення на основі практичного засвоєння властивостей конструктора, точність під час роботи; просторово-зорові уявлення в процесі підбору деталей та збирання виробу (відмірювання, визначення місця прикріплення); виявляти вольове зусилля для досягнення позитивного результату праці; тактильні відчуття та зусилля під час роботи; функції: пам'яті; планування, виконання та контролю діяльності; просторової орієнтації за допомогою зору та дотику; пізнавальну активність.</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обсягу, розподілу, концентрації уваги у процесі визначення різниці у подібних деталях, спільного в обох деталях, знаходження потрібної деталі.</w:t>
            </w:r>
          </w:p>
          <w:p w:rsidR="00000000" w:rsidDel="00000000" w:rsidP="00000000" w:rsidRDefault="00000000" w:rsidRPr="00000000" w14:paraId="000002AD">
            <w:pPr>
              <w:pageBreakBefore w:val="0"/>
              <w:spacing w:line="360" w:lineRule="auto"/>
              <w:ind w:right="1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Вчити виконувати дії за поданими інструкціями.</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5"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слухової уваги, диференціація слухових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уявлень.</w:t>
            </w:r>
          </w:p>
          <w:p w:rsidR="00000000" w:rsidDel="00000000" w:rsidP="00000000" w:rsidRDefault="00000000" w:rsidRPr="00000000" w14:paraId="000002A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вміння виявляти в об'єктах різноманітні властивості, називати їх, адекватно позначати словом їх відсутність; абстрагувати і утримувати у пам'яті одночасно одну, дві чи більше властивості; узагальнювати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2B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моторику, зоровий гнозис та координацію «око-рука» шляхом створення з частин різної конфігурації цілого.</w:t>
            </w:r>
          </w:p>
          <w:p w:rsidR="00000000" w:rsidDel="00000000" w:rsidP="00000000" w:rsidRDefault="00000000" w:rsidRPr="00000000" w14:paraId="000002B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фантазію і творче мислення шляхом вигадування та побудови неіснуючих предметів та істот, придумуючи або закінчуючи розповідь за створеною композицією.</w:t>
            </w:r>
          </w:p>
          <w:p w:rsidR="00000000" w:rsidDel="00000000" w:rsidP="00000000" w:rsidRDefault="00000000" w:rsidRPr="00000000" w14:paraId="000002B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прагнення досягти позитивного результату праці, активність, уважність, спостережливість, цілеспрямованість, посидючість, взаємодопомогу, доброзичливість, відповідальність, старанність, охайність, акуратність, працелюбність, естетичний смак.</w:t>
            </w:r>
          </w:p>
        </w:tc>
      </w:tr>
    </w:tbl>
    <w:p w:rsidR="00000000" w:rsidDel="00000000" w:rsidP="00000000" w:rsidRDefault="00000000" w:rsidRPr="00000000" w14:paraId="000002B3">
      <w:pPr>
        <w:pageBreakBefore w:val="0"/>
        <w:ind w:firstLine="709"/>
        <w:rPr/>
      </w:pPr>
      <w:r w:rsidDel="00000000" w:rsidR="00000000" w:rsidRPr="00000000">
        <w:rPr>
          <w:rtl w:val="0"/>
        </w:rPr>
      </w:r>
    </w:p>
    <w:p w:rsidR="00000000" w:rsidDel="00000000" w:rsidP="00000000" w:rsidRDefault="00000000" w:rsidRPr="00000000" w14:paraId="000002B4">
      <w:pPr>
        <w:pageBreakBefore w:val="0"/>
        <w:ind w:firstLine="709"/>
        <w:rPr/>
      </w:pPr>
      <w:r w:rsidDel="00000000" w:rsidR="00000000" w:rsidRPr="00000000">
        <w:br w:type="page"/>
      </w:r>
      <w:r w:rsidDel="00000000" w:rsidR="00000000" w:rsidRPr="00000000">
        <w:rPr>
          <w:rtl w:val="0"/>
        </w:rPr>
      </w:r>
    </w:p>
    <w:p w:rsidR="00000000" w:rsidDel="00000000" w:rsidP="00000000" w:rsidRDefault="00000000" w:rsidRPr="00000000" w14:paraId="000002B5">
      <w:pPr>
        <w:pageBreakBefore w:val="0"/>
        <w:ind w:firstLine="709"/>
        <w:rPr>
          <w:b w:val="1"/>
        </w:rPr>
      </w:pPr>
      <w:r w:rsidDel="00000000" w:rsidR="00000000" w:rsidRPr="00000000">
        <w:rPr>
          <w:b w:val="1"/>
          <w:rtl w:val="0"/>
        </w:rPr>
        <w:t xml:space="preserve">4 клас</w:t>
      </w:r>
    </w:p>
    <w:p w:rsidR="00000000" w:rsidDel="00000000" w:rsidP="00000000" w:rsidRDefault="00000000" w:rsidRPr="00000000" w14:paraId="000002B6">
      <w:pPr>
        <w:pageBreakBefore w:val="0"/>
        <w:ind w:firstLine="709"/>
        <w:rPr>
          <w:b w:val="1"/>
        </w:rPr>
      </w:pPr>
      <w:r w:rsidDel="00000000" w:rsidR="00000000" w:rsidRPr="00000000">
        <w:rPr>
          <w:b w:val="1"/>
          <w:rtl w:val="0"/>
        </w:rPr>
        <w:t xml:space="preserve">Тематичний план.</w:t>
      </w:r>
    </w:p>
    <w:p w:rsidR="00000000" w:rsidDel="00000000" w:rsidP="00000000" w:rsidRDefault="00000000" w:rsidRPr="00000000" w14:paraId="000002B7">
      <w:pPr>
        <w:pageBreakBefore w:val="0"/>
        <w:ind w:firstLine="709"/>
        <w:rPr/>
      </w:pPr>
      <w:r w:rsidDel="00000000" w:rsidR="00000000" w:rsidRPr="00000000">
        <w:rPr>
          <w:rtl w:val="0"/>
        </w:rPr>
        <w:t xml:space="preserve">Розділ 1 «Вступ» </w:t>
      </w:r>
    </w:p>
    <w:p w:rsidR="00000000" w:rsidDel="00000000" w:rsidP="00000000" w:rsidRDefault="00000000" w:rsidRPr="00000000" w14:paraId="000002B8">
      <w:pPr>
        <w:pageBreakBefore w:val="0"/>
        <w:ind w:firstLine="709"/>
        <w:rPr/>
      </w:pPr>
      <w:r w:rsidDel="00000000" w:rsidR="00000000" w:rsidRPr="00000000">
        <w:rPr>
          <w:rtl w:val="0"/>
        </w:rPr>
        <w:t xml:space="preserve">Розділ 2 «Основні елементи конструювання»</w:t>
      </w:r>
    </w:p>
    <w:p w:rsidR="00000000" w:rsidDel="00000000" w:rsidP="00000000" w:rsidRDefault="00000000" w:rsidRPr="00000000" w14:paraId="000002B9">
      <w:pPr>
        <w:pageBreakBefore w:val="0"/>
        <w:ind w:firstLine="709"/>
        <w:rPr/>
      </w:pPr>
      <w:r w:rsidDel="00000000" w:rsidR="00000000" w:rsidRPr="00000000">
        <w:rPr>
          <w:rtl w:val="0"/>
        </w:rPr>
        <w:t xml:space="preserve">Розділ 3 «Конструювання тварин»</w:t>
      </w:r>
    </w:p>
    <w:p w:rsidR="00000000" w:rsidDel="00000000" w:rsidP="00000000" w:rsidRDefault="00000000" w:rsidRPr="00000000" w14:paraId="000002BA">
      <w:pPr>
        <w:pageBreakBefore w:val="0"/>
        <w:ind w:firstLine="709"/>
        <w:rPr/>
      </w:pPr>
      <w:r w:rsidDel="00000000" w:rsidR="00000000" w:rsidRPr="00000000">
        <w:rPr>
          <w:rtl w:val="0"/>
        </w:rPr>
        <w:t xml:space="preserve">Розділ 4 «Конструювання будинків»</w:t>
      </w:r>
    </w:p>
    <w:p w:rsidR="00000000" w:rsidDel="00000000" w:rsidP="00000000" w:rsidRDefault="00000000" w:rsidRPr="00000000" w14:paraId="000002BB">
      <w:pPr>
        <w:pageBreakBefore w:val="0"/>
        <w:ind w:firstLine="709"/>
        <w:rPr/>
      </w:pPr>
      <w:r w:rsidDel="00000000" w:rsidR="00000000" w:rsidRPr="00000000">
        <w:rPr>
          <w:rtl w:val="0"/>
        </w:rPr>
        <w:t xml:space="preserve">Розділ 5 «Новорічні іграшки»</w:t>
      </w:r>
    </w:p>
    <w:p w:rsidR="00000000" w:rsidDel="00000000" w:rsidP="00000000" w:rsidRDefault="00000000" w:rsidRPr="00000000" w14:paraId="000002BC">
      <w:pPr>
        <w:pageBreakBefore w:val="0"/>
        <w:ind w:firstLine="709"/>
        <w:rPr/>
      </w:pPr>
      <w:r w:rsidDel="00000000" w:rsidR="00000000" w:rsidRPr="00000000">
        <w:rPr>
          <w:rtl w:val="0"/>
        </w:rPr>
        <w:t xml:space="preserve">Розділ 6 «Мій двір, моя школа»</w:t>
      </w:r>
    </w:p>
    <w:p w:rsidR="00000000" w:rsidDel="00000000" w:rsidP="00000000" w:rsidRDefault="00000000" w:rsidRPr="00000000" w14:paraId="000002BD">
      <w:pPr>
        <w:pageBreakBefore w:val="0"/>
        <w:ind w:firstLine="709"/>
        <w:rPr/>
      </w:pPr>
      <w:r w:rsidDel="00000000" w:rsidR="00000000" w:rsidRPr="00000000">
        <w:rPr>
          <w:rtl w:val="0"/>
        </w:rPr>
        <w:t xml:space="preserve">Розділ 7 «ПДР»</w:t>
      </w:r>
    </w:p>
    <w:p w:rsidR="00000000" w:rsidDel="00000000" w:rsidP="00000000" w:rsidRDefault="00000000" w:rsidRPr="00000000" w14:paraId="000002BE">
      <w:pPr>
        <w:pageBreakBefore w:val="0"/>
        <w:ind w:firstLine="709"/>
        <w:rPr/>
      </w:pPr>
      <w:r w:rsidDel="00000000" w:rsidR="00000000" w:rsidRPr="00000000">
        <w:rPr>
          <w:rtl w:val="0"/>
        </w:rPr>
        <w:t xml:space="preserve">Розділ 8 «Моє місто»</w:t>
      </w:r>
    </w:p>
    <w:p w:rsidR="00000000" w:rsidDel="00000000" w:rsidP="00000000" w:rsidRDefault="00000000" w:rsidRPr="00000000" w14:paraId="000002BF">
      <w:pPr>
        <w:pageBreakBefore w:val="0"/>
        <w:ind w:firstLine="709"/>
        <w:rPr/>
      </w:pPr>
      <w:r w:rsidDel="00000000" w:rsidR="00000000" w:rsidRPr="00000000">
        <w:rPr>
          <w:rtl w:val="0"/>
        </w:rPr>
        <w:t xml:space="preserve">Розділ 9 «Транспорт»</w:t>
      </w:r>
    </w:p>
    <w:p w:rsidR="00000000" w:rsidDel="00000000" w:rsidP="00000000" w:rsidRDefault="00000000" w:rsidRPr="00000000" w14:paraId="000002C0">
      <w:pPr>
        <w:pageBreakBefore w:val="0"/>
        <w:ind w:firstLine="709"/>
        <w:rPr/>
      </w:pPr>
      <w:r w:rsidDel="00000000" w:rsidR="00000000" w:rsidRPr="00000000">
        <w:rPr>
          <w:rtl w:val="0"/>
        </w:rPr>
        <w:t xml:space="preserve">Розділ 10 «Охорона довкілля»</w:t>
      </w:r>
    </w:p>
    <w:p w:rsidR="00000000" w:rsidDel="00000000" w:rsidP="00000000" w:rsidRDefault="00000000" w:rsidRPr="00000000" w14:paraId="000002C1">
      <w:pPr>
        <w:pageBreakBefore w:val="0"/>
        <w:ind w:firstLine="709"/>
        <w:rPr>
          <w:b w:val="1"/>
        </w:rPr>
      </w:pPr>
      <w:r w:rsidDel="00000000" w:rsidR="00000000" w:rsidRPr="00000000">
        <w:rPr>
          <w:rtl w:val="0"/>
        </w:rPr>
      </w:r>
    </w:p>
    <w:p w:rsidR="00000000" w:rsidDel="00000000" w:rsidP="00000000" w:rsidRDefault="00000000" w:rsidRPr="00000000" w14:paraId="000002C2">
      <w:pPr>
        <w:pageBreakBefore w:val="0"/>
        <w:ind w:firstLine="709"/>
        <w:rPr>
          <w:b w:val="1"/>
        </w:rPr>
      </w:pPr>
      <w:r w:rsidDel="00000000" w:rsidR="00000000" w:rsidRPr="00000000">
        <w:rPr>
          <w:b w:val="1"/>
          <w:rtl w:val="0"/>
        </w:rPr>
        <w:t xml:space="preserve">Орієнтовний план занять.</w:t>
      </w:r>
    </w:p>
    <w:tbl>
      <w:tblPr>
        <w:tblStyle w:val="Table5"/>
        <w:tblW w:w="152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4885"/>
        <w:gridCol w:w="4885"/>
        <w:gridCol w:w="4885"/>
        <w:tblGridChange w:id="0">
          <w:tblGrid>
            <w:gridCol w:w="621"/>
            <w:gridCol w:w="4885"/>
            <w:gridCol w:w="4885"/>
            <w:gridCol w:w="4885"/>
          </w:tblGrid>
        </w:tblGridChange>
      </w:tblGrid>
      <w:tr>
        <w:trPr>
          <w:cantSplit w:val="0"/>
          <w:tblHeader w:val="0"/>
        </w:trPr>
        <w:tc>
          <w:tcPr/>
          <w:p w:rsidR="00000000" w:rsidDel="00000000" w:rsidP="00000000" w:rsidRDefault="00000000" w:rsidRPr="00000000" w14:paraId="000002C3">
            <w:pPr>
              <w:pageBreakBefore w:val="0"/>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2C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п/п</w:t>
            </w:r>
            <w:r w:rsidDel="00000000" w:rsidR="00000000" w:rsidRPr="00000000">
              <w:rPr>
                <w:rtl w:val="0"/>
              </w:rPr>
            </w:r>
          </w:p>
        </w:tc>
        <w:tc>
          <w:tcPr/>
          <w:p w:rsidR="00000000" w:rsidDel="00000000" w:rsidP="00000000" w:rsidRDefault="00000000" w:rsidRPr="00000000" w14:paraId="000002C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Зміст корекційно-розвивального матеріалу</w:t>
            </w:r>
            <w:r w:rsidDel="00000000" w:rsidR="00000000" w:rsidRPr="00000000">
              <w:rPr>
                <w:rtl w:val="0"/>
              </w:rPr>
            </w:r>
          </w:p>
        </w:tc>
        <w:tc>
          <w:tcPr/>
          <w:p w:rsidR="00000000" w:rsidDel="00000000" w:rsidP="00000000" w:rsidRDefault="00000000" w:rsidRPr="00000000" w14:paraId="000002C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Орієнтовні показники розвитку (очікуванні результати)</w:t>
            </w:r>
            <w:r w:rsidDel="00000000" w:rsidR="00000000" w:rsidRPr="00000000">
              <w:rPr>
                <w:rtl w:val="0"/>
              </w:rPr>
            </w:r>
          </w:p>
        </w:tc>
        <w:tc>
          <w:tcPr/>
          <w:p w:rsidR="00000000" w:rsidDel="00000000" w:rsidP="00000000" w:rsidRDefault="00000000" w:rsidRPr="00000000" w14:paraId="000002C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Спрямованість корекційної роботи</w:t>
            </w:r>
            <w:r w:rsidDel="00000000" w:rsidR="00000000" w:rsidRPr="00000000">
              <w:rPr>
                <w:rtl w:val="0"/>
              </w:rPr>
            </w:r>
          </w:p>
        </w:tc>
      </w:tr>
      <w:tr>
        <w:trPr>
          <w:cantSplit w:val="0"/>
          <w:tblHeader w:val="0"/>
        </w:trPr>
        <w:tc>
          <w:tcPr/>
          <w:p w:rsidR="00000000" w:rsidDel="00000000" w:rsidP="00000000" w:rsidRDefault="00000000" w:rsidRPr="00000000" w14:paraId="000002C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p w:rsidR="00000000" w:rsidDel="00000000" w:rsidP="00000000" w:rsidRDefault="00000000" w:rsidRPr="00000000" w14:paraId="000002C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2C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p w:rsidR="00000000" w:rsidDel="00000000" w:rsidP="00000000" w:rsidRDefault="00000000" w:rsidRPr="00000000" w14:paraId="000002C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pageBreakBefore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2D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p w:rsidR="00000000" w:rsidDel="00000000" w:rsidP="00000000" w:rsidRDefault="00000000" w:rsidRPr="00000000" w14:paraId="000002D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2D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p w:rsidR="00000000" w:rsidDel="00000000" w:rsidP="00000000" w:rsidRDefault="00000000" w:rsidRPr="00000000" w14:paraId="000002D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p w:rsidR="00000000" w:rsidDel="00000000" w:rsidP="00000000" w:rsidRDefault="00000000" w:rsidRPr="00000000" w14:paraId="000002D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2D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p w:rsidR="00000000" w:rsidDel="00000000" w:rsidP="00000000" w:rsidRDefault="00000000" w:rsidRPr="00000000" w14:paraId="000002D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2E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p w:rsidR="00000000" w:rsidDel="00000000" w:rsidP="00000000" w:rsidRDefault="00000000" w:rsidRPr="00000000" w14:paraId="000002E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p w:rsidR="00000000" w:rsidDel="00000000" w:rsidP="00000000" w:rsidRDefault="00000000" w:rsidRPr="00000000" w14:paraId="000002E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p w:rsidR="00000000" w:rsidDel="00000000" w:rsidP="00000000" w:rsidRDefault="00000000" w:rsidRPr="00000000" w14:paraId="000002E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p w:rsidR="00000000" w:rsidDel="00000000" w:rsidP="00000000" w:rsidRDefault="00000000" w:rsidRPr="00000000" w14:paraId="000002E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p w:rsidR="00000000" w:rsidDel="00000000" w:rsidP="00000000" w:rsidRDefault="00000000" w:rsidRPr="00000000" w14:paraId="000002E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p w:rsidR="00000000" w:rsidDel="00000000" w:rsidP="00000000" w:rsidRDefault="00000000" w:rsidRPr="00000000" w14:paraId="000002E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p w:rsidR="00000000" w:rsidDel="00000000" w:rsidP="00000000" w:rsidRDefault="00000000" w:rsidRPr="00000000" w14:paraId="000002E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p w:rsidR="00000000" w:rsidDel="00000000" w:rsidP="00000000" w:rsidRDefault="00000000" w:rsidRPr="00000000" w14:paraId="000002E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p w:rsidR="00000000" w:rsidDel="00000000" w:rsidP="00000000" w:rsidRDefault="00000000" w:rsidRPr="00000000" w14:paraId="000002F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p w:rsidR="00000000" w:rsidDel="00000000" w:rsidP="00000000" w:rsidRDefault="00000000" w:rsidRPr="00000000" w14:paraId="000002F3">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p w:rsidR="00000000" w:rsidDel="00000000" w:rsidP="00000000" w:rsidRDefault="00000000" w:rsidRPr="00000000" w14:paraId="000002F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p w:rsidR="00000000" w:rsidDel="00000000" w:rsidP="00000000" w:rsidRDefault="00000000" w:rsidRPr="00000000" w14:paraId="000002F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p w:rsidR="00000000" w:rsidDel="00000000" w:rsidP="00000000" w:rsidRDefault="00000000" w:rsidRPr="00000000" w14:paraId="000002F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p w:rsidR="00000000" w:rsidDel="00000000" w:rsidP="00000000" w:rsidRDefault="00000000" w:rsidRPr="00000000" w14:paraId="000002F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p w:rsidR="00000000" w:rsidDel="00000000" w:rsidP="00000000" w:rsidRDefault="00000000" w:rsidRPr="00000000" w14:paraId="000002F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p w:rsidR="00000000" w:rsidDel="00000000" w:rsidP="00000000" w:rsidRDefault="00000000" w:rsidRPr="00000000" w14:paraId="0000030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p w:rsidR="00000000" w:rsidDel="00000000" w:rsidP="00000000" w:rsidRDefault="00000000" w:rsidRPr="00000000" w14:paraId="00000301">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p w:rsidR="00000000" w:rsidDel="00000000" w:rsidP="00000000" w:rsidRDefault="00000000" w:rsidRPr="00000000" w14:paraId="0000030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p w:rsidR="00000000" w:rsidDel="00000000" w:rsidP="00000000" w:rsidRDefault="00000000" w:rsidRPr="00000000" w14:paraId="0000030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p w:rsidR="00000000" w:rsidDel="00000000" w:rsidP="00000000" w:rsidRDefault="00000000" w:rsidRPr="00000000" w14:paraId="00000306">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p w:rsidR="00000000" w:rsidDel="00000000" w:rsidP="00000000" w:rsidRDefault="00000000" w:rsidRPr="00000000" w14:paraId="0000030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p w:rsidR="00000000" w:rsidDel="00000000" w:rsidP="00000000" w:rsidRDefault="00000000" w:rsidRPr="00000000" w14:paraId="00000309">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p w:rsidR="00000000" w:rsidDel="00000000" w:rsidP="00000000" w:rsidRDefault="00000000" w:rsidRPr="00000000" w14:paraId="0000030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p w:rsidR="00000000" w:rsidDel="00000000" w:rsidP="00000000" w:rsidRDefault="00000000" w:rsidRPr="00000000" w14:paraId="0000030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p w:rsidR="00000000" w:rsidDel="00000000" w:rsidP="00000000" w:rsidRDefault="00000000" w:rsidRPr="00000000" w14:paraId="0000030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p w:rsidR="00000000" w:rsidDel="00000000" w:rsidP="00000000" w:rsidRDefault="00000000" w:rsidRPr="00000000" w14:paraId="00000310">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p w:rsidR="00000000" w:rsidDel="00000000" w:rsidP="00000000" w:rsidRDefault="00000000" w:rsidRPr="00000000" w14:paraId="00000312">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w:t>
            </w:r>
          </w:p>
          <w:p w:rsidR="00000000" w:rsidDel="00000000" w:rsidP="00000000" w:rsidRDefault="00000000" w:rsidRPr="00000000" w14:paraId="00000314">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p w:rsidR="00000000" w:rsidDel="00000000" w:rsidP="00000000" w:rsidRDefault="00000000" w:rsidRPr="00000000" w14:paraId="00000315">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p w:rsidR="00000000" w:rsidDel="00000000" w:rsidP="00000000" w:rsidRDefault="00000000" w:rsidRPr="00000000" w14:paraId="0000031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p w:rsidR="00000000" w:rsidDel="00000000" w:rsidP="00000000" w:rsidRDefault="00000000" w:rsidRPr="00000000" w14:paraId="0000031A">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p w:rsidR="00000000" w:rsidDel="00000000" w:rsidP="00000000" w:rsidRDefault="00000000" w:rsidRPr="00000000" w14:paraId="0000031C">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p w:rsidR="00000000" w:rsidDel="00000000" w:rsidP="00000000" w:rsidRDefault="00000000" w:rsidRPr="00000000" w14:paraId="0000031E">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p w:rsidR="00000000" w:rsidDel="00000000" w:rsidP="00000000" w:rsidRDefault="00000000" w:rsidRPr="00000000" w14:paraId="0000031F">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p w:rsidR="00000000" w:rsidDel="00000000" w:rsidP="00000000" w:rsidRDefault="00000000" w:rsidRPr="00000000" w14:paraId="00000321">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p w:rsidR="00000000" w:rsidDel="00000000" w:rsidP="00000000" w:rsidRDefault="00000000" w:rsidRPr="00000000" w14:paraId="00000322">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p w:rsidR="00000000" w:rsidDel="00000000" w:rsidP="00000000" w:rsidRDefault="00000000" w:rsidRPr="00000000" w14:paraId="00000323">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p w:rsidR="00000000" w:rsidDel="00000000" w:rsidP="00000000" w:rsidRDefault="00000000" w:rsidRPr="00000000" w14:paraId="00000324">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p w:rsidR="00000000" w:rsidDel="00000000" w:rsidP="00000000" w:rsidRDefault="00000000" w:rsidRPr="00000000" w14:paraId="00000326">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p w:rsidR="00000000" w:rsidDel="00000000" w:rsidP="00000000" w:rsidRDefault="00000000" w:rsidRPr="00000000" w14:paraId="00000327">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p w:rsidR="00000000" w:rsidDel="00000000" w:rsidP="00000000" w:rsidRDefault="00000000" w:rsidRPr="00000000" w14:paraId="00000329">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w:t>
            </w:r>
          </w:p>
          <w:p w:rsidR="00000000" w:rsidDel="00000000" w:rsidP="00000000" w:rsidRDefault="00000000" w:rsidRPr="00000000" w14:paraId="0000032A">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w:t>
            </w:r>
          </w:p>
          <w:p w:rsidR="00000000" w:rsidDel="00000000" w:rsidP="00000000" w:rsidRDefault="00000000" w:rsidRPr="00000000" w14:paraId="0000032B">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w:t>
            </w:r>
          </w:p>
          <w:p w:rsidR="00000000" w:rsidDel="00000000" w:rsidP="00000000" w:rsidRDefault="00000000" w:rsidRPr="00000000" w14:paraId="0000032D">
            <w:pPr>
              <w:pageBreakBefore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w:t>
            </w:r>
          </w:p>
          <w:p w:rsidR="00000000" w:rsidDel="00000000" w:rsidP="00000000" w:rsidRDefault="00000000" w:rsidRPr="00000000" w14:paraId="0000032E">
            <w:pPr>
              <w:pageBreakBefore w:val="0"/>
              <w:spacing w:line="36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2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Знайомство з конструктором. Спонтанна гра дітей.</w:t>
            </w:r>
          </w:p>
          <w:p w:rsidR="00000000" w:rsidDel="00000000" w:rsidP="00000000" w:rsidRDefault="00000000" w:rsidRPr="00000000" w14:paraId="0000033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(форма і розмір). Види скріплення деталей Лего різної форми.</w:t>
            </w:r>
          </w:p>
          <w:p w:rsidR="00000000" w:rsidDel="00000000" w:rsidP="00000000" w:rsidRDefault="00000000" w:rsidRPr="00000000" w14:paraId="0000033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деталей Лего. Скріплення деталей Лего. Збірка ромбовидної змійки одного і більше кольорів.</w:t>
            </w:r>
          </w:p>
          <w:p w:rsidR="00000000" w:rsidDel="00000000" w:rsidP="00000000" w:rsidRDefault="00000000" w:rsidRPr="00000000" w14:paraId="0000033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парканчики різної висоти одного і більше кольорів (з нішами та віконечками).</w:t>
            </w:r>
          </w:p>
          <w:p w:rsidR="00000000" w:rsidDel="00000000" w:rsidP="00000000" w:rsidRDefault="00000000" w:rsidRPr="00000000" w14:paraId="0000033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парканчик, вузькі та широкі ворота.</w:t>
            </w:r>
          </w:p>
          <w:p w:rsidR="00000000" w:rsidDel="00000000" w:rsidP="00000000" w:rsidRDefault="00000000" w:rsidRPr="00000000" w14:paraId="0000033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одноповерховий будиночок.</w:t>
            </w:r>
          </w:p>
          <w:p w:rsidR="00000000" w:rsidDel="00000000" w:rsidP="00000000" w:rsidRDefault="00000000" w:rsidRPr="00000000" w14:paraId="0000033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двоповерховий будиночок.</w:t>
            </w:r>
          </w:p>
          <w:p w:rsidR="00000000" w:rsidDel="00000000" w:rsidP="00000000" w:rsidRDefault="00000000" w:rsidRPr="00000000" w14:paraId="0000033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триповерховий будиночок.</w:t>
            </w:r>
          </w:p>
          <w:p w:rsidR="00000000" w:rsidDel="00000000" w:rsidP="00000000" w:rsidRDefault="00000000" w:rsidRPr="00000000" w14:paraId="0000033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драбинок та сходів різної висоти.</w:t>
            </w:r>
          </w:p>
          <w:p w:rsidR="00000000" w:rsidDel="00000000" w:rsidP="00000000" w:rsidRDefault="00000000" w:rsidRPr="00000000" w14:paraId="0000033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будиночок і парканчик.</w:t>
            </w:r>
          </w:p>
          <w:p w:rsidR="00000000" w:rsidDel="00000000" w:rsidP="00000000" w:rsidRDefault="00000000" w:rsidRPr="00000000" w14:paraId="0000033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стіл, стілець, шафа з дверцятами.</w:t>
            </w:r>
          </w:p>
          <w:p w:rsidR="00000000" w:rsidDel="00000000" w:rsidP="00000000" w:rsidRDefault="00000000" w:rsidRPr="00000000" w14:paraId="0000033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меблі: диван, ліжко.</w:t>
            </w:r>
          </w:p>
          <w:p w:rsidR="00000000" w:rsidDel="00000000" w:rsidP="00000000" w:rsidRDefault="00000000" w:rsidRPr="00000000" w14:paraId="0000033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Будуємо місто. Обігрування будівель. Виставка робіт.</w:t>
            </w:r>
          </w:p>
          <w:p w:rsidR="00000000" w:rsidDel="00000000" w:rsidP="00000000" w:rsidRDefault="00000000" w:rsidRPr="00000000" w14:paraId="0000033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легкового автомобіля.</w:t>
            </w:r>
          </w:p>
          <w:p w:rsidR="00000000" w:rsidDel="00000000" w:rsidP="00000000" w:rsidRDefault="00000000" w:rsidRPr="00000000" w14:paraId="0000033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вантажного автомобіля.</w:t>
            </w:r>
          </w:p>
          <w:p w:rsidR="00000000" w:rsidDel="00000000" w:rsidP="00000000" w:rsidRDefault="00000000" w:rsidRPr="00000000" w14:paraId="0000033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вантажного крану.</w:t>
            </w:r>
          </w:p>
          <w:p w:rsidR="00000000" w:rsidDel="00000000" w:rsidP="00000000" w:rsidRDefault="00000000" w:rsidRPr="00000000" w14:paraId="0000033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Будуємо гараж для машин. Обігрування будівель.</w:t>
            </w:r>
          </w:p>
          <w:p w:rsidR="00000000" w:rsidDel="00000000" w:rsidP="00000000" w:rsidRDefault="00000000" w:rsidRPr="00000000" w14:paraId="0000034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пожежного автомобіля. Обігрування виробів.</w:t>
            </w:r>
          </w:p>
          <w:p w:rsidR="00000000" w:rsidDel="00000000" w:rsidP="00000000" w:rsidRDefault="00000000" w:rsidRPr="00000000" w14:paraId="0000034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Розвиваючі ігри з використанням конструктора. Вільна ігрова діяльність дітей.</w:t>
            </w:r>
          </w:p>
          <w:p w:rsidR="00000000" w:rsidDel="00000000" w:rsidP="00000000" w:rsidRDefault="00000000" w:rsidRPr="00000000" w14:paraId="0000034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Чоловік (професія).</w:t>
            </w:r>
          </w:p>
          <w:p w:rsidR="00000000" w:rsidDel="00000000" w:rsidP="00000000" w:rsidRDefault="00000000" w:rsidRPr="00000000" w14:paraId="0000034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фігури людини. Жінка (професія).</w:t>
            </w:r>
          </w:p>
          <w:p w:rsidR="00000000" w:rsidDel="00000000" w:rsidP="00000000" w:rsidRDefault="00000000" w:rsidRPr="00000000" w14:paraId="0000034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стійких будівель.</w:t>
            </w:r>
          </w:p>
          <w:p w:rsidR="00000000" w:rsidDel="00000000" w:rsidP="00000000" w:rsidRDefault="00000000" w:rsidRPr="00000000" w14:paraId="0000034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кішка, собака, кінь, корова, вівця.</w:t>
            </w:r>
          </w:p>
          <w:p w:rsidR="00000000" w:rsidDel="00000000" w:rsidP="00000000" w:rsidRDefault="00000000" w:rsidRPr="00000000" w14:paraId="0000034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за схемою: курчата, курка, півень.</w:t>
            </w:r>
          </w:p>
          <w:p w:rsidR="00000000" w:rsidDel="00000000" w:rsidP="00000000" w:rsidRDefault="00000000" w:rsidRPr="00000000" w14:paraId="0000034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домашніх тварин. Спорудження загонів для тварин. Обігрування виробів.</w:t>
            </w:r>
          </w:p>
          <w:p w:rsidR="00000000" w:rsidDel="00000000" w:rsidP="00000000" w:rsidRDefault="00000000" w:rsidRPr="00000000" w14:paraId="0000034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дерева за схемою: ялинка, клен, сосна, дуб.</w:t>
            </w:r>
          </w:p>
          <w:p w:rsidR="00000000" w:rsidDel="00000000" w:rsidP="00000000" w:rsidRDefault="00000000" w:rsidRPr="00000000" w14:paraId="0000034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ялинку.</w:t>
            </w:r>
          </w:p>
          <w:p w:rsidR="00000000" w:rsidDel="00000000" w:rsidP="00000000" w:rsidRDefault="00000000" w:rsidRPr="00000000" w14:paraId="0000034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Моделюємо новорічну іграшку.</w:t>
            </w:r>
          </w:p>
          <w:p w:rsidR="00000000" w:rsidDel="00000000" w:rsidP="00000000" w:rsidRDefault="00000000" w:rsidRPr="00000000" w14:paraId="0000034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Виставка робіт.</w:t>
            </w:r>
          </w:p>
          <w:p w:rsidR="00000000" w:rsidDel="00000000" w:rsidP="00000000" w:rsidRDefault="00000000" w:rsidRPr="00000000" w14:paraId="0000034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34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до конкурсу. Конструюємо персонажів мультфільмів.</w:t>
            </w:r>
          </w:p>
          <w:p w:rsidR="00000000" w:rsidDel="00000000" w:rsidP="00000000" w:rsidRDefault="00000000" w:rsidRPr="00000000" w14:paraId="0000034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Конструюємо казковий будиночок.</w:t>
            </w:r>
          </w:p>
          <w:p w:rsidR="00000000" w:rsidDel="00000000" w:rsidP="00000000" w:rsidRDefault="00000000" w:rsidRPr="00000000" w14:paraId="0000034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Лего-мозаїка. Складання мозаїки за схемою (дерево).</w:t>
            </w:r>
          </w:p>
          <w:p w:rsidR="00000000" w:rsidDel="00000000" w:rsidP="00000000" w:rsidRDefault="00000000" w:rsidRPr="00000000" w14:paraId="0000035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мозаїки за схемою (бабка).</w:t>
            </w:r>
          </w:p>
          <w:p w:rsidR="00000000" w:rsidDel="00000000" w:rsidP="00000000" w:rsidRDefault="00000000" w:rsidRPr="00000000" w14:paraId="0000035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мозаїки за схемою (будиночок).</w:t>
            </w:r>
          </w:p>
          <w:p w:rsidR="00000000" w:rsidDel="00000000" w:rsidP="00000000" w:rsidRDefault="00000000" w:rsidRPr="00000000" w14:paraId="0000035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Складання мозаїки за схемою (тварини).</w:t>
            </w:r>
          </w:p>
          <w:p w:rsidR="00000000" w:rsidDel="00000000" w:rsidP="00000000" w:rsidRDefault="00000000" w:rsidRPr="00000000" w14:paraId="0000035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Складання мозаїки за схемою (серце).</w:t>
            </w:r>
          </w:p>
          <w:p w:rsidR="00000000" w:rsidDel="00000000" w:rsidP="00000000" w:rsidRDefault="00000000" w:rsidRPr="00000000" w14:paraId="0000035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Подарунок для мами: квітка об'ємний. Виставка робіт.</w:t>
            </w:r>
          </w:p>
          <w:p w:rsidR="00000000" w:rsidDel="00000000" w:rsidP="00000000" w:rsidRDefault="00000000" w:rsidRPr="00000000" w14:paraId="0000035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p w:rsidR="00000000" w:rsidDel="00000000" w:rsidP="00000000" w:rsidRDefault="00000000" w:rsidRPr="00000000" w14:paraId="0000035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потрібних речей: ваза, серветниця, підсвічник. Виставка робіт.</w:t>
            </w:r>
          </w:p>
          <w:p w:rsidR="00000000" w:rsidDel="00000000" w:rsidP="00000000" w:rsidRDefault="00000000" w:rsidRPr="00000000" w14:paraId="0000035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краплі одного кольору.</w:t>
            </w:r>
          </w:p>
          <w:p w:rsidR="00000000" w:rsidDel="00000000" w:rsidP="00000000" w:rsidRDefault="00000000" w:rsidRPr="00000000" w14:paraId="0000035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краплі двох і більше кольорів.</w:t>
            </w:r>
          </w:p>
          <w:p w:rsidR="00000000" w:rsidDel="00000000" w:rsidP="00000000" w:rsidRDefault="00000000" w:rsidRPr="00000000" w14:paraId="0000035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мостів.</w:t>
            </w:r>
          </w:p>
          <w:p w:rsidR="00000000" w:rsidDel="00000000" w:rsidP="00000000" w:rsidRDefault="00000000" w:rsidRPr="00000000" w14:paraId="0000035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космічних кораблів.</w:t>
            </w:r>
          </w:p>
          <w:p w:rsidR="00000000" w:rsidDel="00000000" w:rsidP="00000000" w:rsidRDefault="00000000" w:rsidRPr="00000000" w14:paraId="0000035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Виставка робіт.</w:t>
            </w:r>
          </w:p>
          <w:p w:rsidR="00000000" w:rsidDel="00000000" w:rsidP="00000000" w:rsidRDefault="00000000" w:rsidRPr="00000000" w14:paraId="0000035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літака.</w:t>
            </w:r>
          </w:p>
          <w:p w:rsidR="00000000" w:rsidDel="00000000" w:rsidP="00000000" w:rsidRDefault="00000000" w:rsidRPr="00000000" w14:paraId="0000035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вертольота.</w:t>
            </w:r>
          </w:p>
          <w:p w:rsidR="00000000" w:rsidDel="00000000" w:rsidP="00000000" w:rsidRDefault="00000000" w:rsidRPr="00000000" w14:paraId="0000035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кораблика.</w:t>
            </w:r>
          </w:p>
          <w:p w:rsidR="00000000" w:rsidDel="00000000" w:rsidP="00000000" w:rsidRDefault="00000000" w:rsidRPr="00000000" w14:paraId="0000035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пристані. Обігрування будівель.</w:t>
            </w:r>
          </w:p>
          <w:p w:rsidR="00000000" w:rsidDel="00000000" w:rsidP="00000000" w:rsidRDefault="00000000" w:rsidRPr="00000000" w14:paraId="0000036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w:t>
            </w:r>
          </w:p>
          <w:p w:rsidR="00000000" w:rsidDel="00000000" w:rsidP="00000000" w:rsidRDefault="00000000" w:rsidRPr="00000000" w14:paraId="0000036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військової техніки. Виставка робіт.</w:t>
            </w:r>
          </w:p>
          <w:p w:rsidR="00000000" w:rsidDel="00000000" w:rsidP="00000000" w:rsidRDefault="00000000" w:rsidRPr="00000000" w14:paraId="0000036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w:t>
            </w:r>
          </w:p>
          <w:p w:rsidR="00000000" w:rsidDel="00000000" w:rsidP="00000000" w:rsidRDefault="00000000" w:rsidRPr="00000000" w14:paraId="0000036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Зоопарк. Моделюємо диких тварин.</w:t>
            </w:r>
          </w:p>
          <w:p w:rsidR="00000000" w:rsidDel="00000000" w:rsidP="00000000" w:rsidRDefault="00000000" w:rsidRPr="00000000" w14:paraId="0000036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Конструювання за задумом дітей.</w:t>
            </w:r>
          </w:p>
          <w:p w:rsidR="00000000" w:rsidDel="00000000" w:rsidP="00000000" w:rsidRDefault="00000000" w:rsidRPr="00000000" w14:paraId="00000365">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Виставка робіт.</w:t>
            </w:r>
          </w:p>
          <w:p w:rsidR="00000000" w:rsidDel="00000000" w:rsidP="00000000" w:rsidRDefault="00000000" w:rsidRPr="00000000" w14:paraId="00000366">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Вільна ігрова діяльність дітей. Розвиваючі ігри з використанням конструктора.</w:t>
            </w:r>
          </w:p>
        </w:tc>
        <w:tc>
          <w:tcPr/>
          <w:p w:rsidR="00000000" w:rsidDel="00000000" w:rsidP="00000000" w:rsidRDefault="00000000" w:rsidRPr="00000000" w14:paraId="0000036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рівень розвитку психічних процесів, зорової та слухової пам’яті, уваги, логічного мислення, рухові можливості, конструктивні здібності.</w:t>
            </w:r>
          </w:p>
          <w:p w:rsidR="00000000" w:rsidDel="00000000" w:rsidP="00000000" w:rsidRDefault="00000000" w:rsidRPr="00000000" w14:paraId="00000368">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та співвідносить відповідні деталі за зразком.</w:t>
            </w:r>
          </w:p>
          <w:p w:rsidR="00000000" w:rsidDel="00000000" w:rsidP="00000000" w:rsidRDefault="00000000" w:rsidRPr="00000000" w14:paraId="00000369">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Будує (викладає) </w:t>
            </w:r>
            <w:r w:rsidDel="00000000" w:rsidR="00000000" w:rsidRPr="00000000">
              <w:rPr>
                <w:rFonts w:ascii="Times New Roman" w:cs="Times New Roman" w:eastAsia="Times New Roman" w:hAnsi="Times New Roman"/>
                <w:i w:val="1"/>
                <w:sz w:val="28"/>
                <w:szCs w:val="28"/>
                <w:rtl w:val="0"/>
              </w:rPr>
              <w:t xml:space="preserve">фігуру(малюнок)</w:t>
            </w:r>
            <w:r w:rsidDel="00000000" w:rsidR="00000000" w:rsidRPr="00000000">
              <w:rPr>
                <w:rFonts w:ascii="Times New Roman" w:cs="Times New Roman" w:eastAsia="Times New Roman" w:hAnsi="Times New Roman"/>
                <w:sz w:val="28"/>
                <w:szCs w:val="28"/>
                <w:rtl w:val="0"/>
              </w:rPr>
              <w:t xml:space="preserve"> за зразком.</w:t>
            </w:r>
          </w:p>
          <w:p w:rsidR="00000000" w:rsidDel="00000000" w:rsidP="00000000" w:rsidRDefault="00000000" w:rsidRPr="00000000" w14:paraId="0000036A">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пропущений елемент, спираючись на зразок.</w:t>
            </w:r>
          </w:p>
          <w:p w:rsidR="00000000" w:rsidDel="00000000" w:rsidP="00000000" w:rsidRDefault="00000000" w:rsidRPr="00000000" w14:paraId="0000036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Віддзеркалює рухи вчителя чи учня, знаходить та називає невідповідності у виробі.</w:t>
            </w:r>
          </w:p>
          <w:p w:rsidR="00000000" w:rsidDel="00000000" w:rsidP="00000000" w:rsidRDefault="00000000" w:rsidRPr="00000000" w14:paraId="0000036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Виконує дії за поданими інструкціями.</w:t>
            </w:r>
          </w:p>
          <w:p w:rsidR="00000000" w:rsidDel="00000000" w:rsidP="00000000" w:rsidRDefault="00000000" w:rsidRPr="00000000" w14:paraId="0000036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Виявляє в об'єктах різноманітні властивості, називає їх, адекватно позначає словом їх відсутність.ю</w:t>
            </w:r>
          </w:p>
          <w:p w:rsidR="00000000" w:rsidDel="00000000" w:rsidP="00000000" w:rsidRDefault="00000000" w:rsidRPr="00000000" w14:paraId="0000036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Абстрагує і утримує в пам'яті одночасно одну, дві чи більше властивості.</w:t>
            </w:r>
          </w:p>
          <w:p w:rsidR="00000000" w:rsidDel="00000000" w:rsidP="00000000" w:rsidRDefault="00000000" w:rsidRPr="00000000" w14:paraId="0000036F">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Узагальнює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370">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Відновлює ряд деталей за певним принципом, знаходить зайве.</w:t>
            </w:r>
          </w:p>
          <w:p w:rsidR="00000000" w:rsidDel="00000000" w:rsidP="00000000" w:rsidRDefault="00000000" w:rsidRPr="00000000" w14:paraId="00000371">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Запам’ятовує, утримує та виконує інструкцію.</w:t>
            </w:r>
          </w:p>
          <w:p w:rsidR="00000000" w:rsidDel="00000000" w:rsidP="00000000" w:rsidRDefault="00000000" w:rsidRPr="00000000" w14:paraId="00000372">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Складає з частин різної конфігурації ціле.</w:t>
            </w:r>
          </w:p>
          <w:p w:rsidR="00000000" w:rsidDel="00000000" w:rsidP="00000000" w:rsidRDefault="00000000" w:rsidRPr="00000000" w14:paraId="00000373">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Знаходить відповідну деталь за детальним описом.</w:t>
            </w:r>
          </w:p>
          <w:p w:rsidR="00000000" w:rsidDel="00000000" w:rsidP="00000000" w:rsidRDefault="00000000" w:rsidRPr="00000000" w14:paraId="00000374">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Створює фантастичні предмети та істот, використовуючи власну уяву та фантазію.</w:t>
            </w:r>
          </w:p>
          <w:p w:rsidR="00000000" w:rsidDel="00000000" w:rsidP="00000000" w:rsidRDefault="00000000" w:rsidRPr="00000000" w14:paraId="00000375">
            <w:pPr>
              <w:pageBreakBefore w:val="0"/>
              <w:spacing w:line="36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Вчити: спрямовувати увагу на вчителя; наслідувати дії вчителя; орієнтуватися у приміщенні класу, на площині робочого столу та підкладної дошки; застосовувати різні види сприйняття (зорове, слухове, тактильне); орієнтуватися у власному виробі; перемикати увагу з одних елементів діяльності на інші під час дидактичних ігор.</w:t>
            </w:r>
          </w:p>
          <w:p w:rsidR="00000000" w:rsidDel="00000000" w:rsidP="00000000" w:rsidRDefault="00000000" w:rsidRPr="00000000" w14:paraId="00000377">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Формувати елементи аналізу, порівняння, класифікації, узагальнення на основі практичного засвоєння властивостей конструктора, точність під час роботи; просторово-зорові уявлення в процесі підбору деталей та збирання виробу (відмірювання, визначення місця прикріплення); виявляти вольове зусилля для досягнення позитивного результату праці; тактильні відчуття та зусилля під час роботи; функції: пам'яті; планування, виконання та контролю діяльності; просторової орієнтації за допомогою зору та дотику; пізнавальну активність.</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обсягу, розподілу, концентрації уваги у процесі визначення різниці у подібних деталях, спільного в обох деталях, знаходження потрібної деталі.</w:t>
            </w:r>
          </w:p>
          <w:p w:rsidR="00000000" w:rsidDel="00000000" w:rsidP="00000000" w:rsidRDefault="00000000" w:rsidRPr="00000000" w14:paraId="00000379">
            <w:pPr>
              <w:pageBreakBefore w:val="0"/>
              <w:spacing w:line="360" w:lineRule="auto"/>
              <w:ind w:right="1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Вчити виконувати дії за поданими інструкціями.</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5"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слухової уваги, диференціація слухових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уявлень.</w:t>
            </w:r>
          </w:p>
          <w:p w:rsidR="00000000" w:rsidDel="00000000" w:rsidP="00000000" w:rsidRDefault="00000000" w:rsidRPr="00000000" w14:paraId="0000037B">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вміння виявляти в об'єктах різноманітні властивості, називати їх, адекватно позначати словом їх відсутність; абстрагувати і утримувати у пам'яті одночасно одну, дві чи більше властивості; узагальнювати об'єкти по одній, двох або більше властивостях з урахуванням наявності або відсутності однієї з них.</w:t>
            </w:r>
          </w:p>
          <w:p w:rsidR="00000000" w:rsidDel="00000000" w:rsidP="00000000" w:rsidRDefault="00000000" w:rsidRPr="00000000" w14:paraId="0000037C">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моторику, зоровий гнозис та координацію «око-рука» шляхом створення з частин різної конфігурації цілого.</w:t>
            </w:r>
          </w:p>
          <w:p w:rsidR="00000000" w:rsidDel="00000000" w:rsidP="00000000" w:rsidRDefault="00000000" w:rsidRPr="00000000" w14:paraId="0000037D">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фантазію і творче мислення шляхом вигадування та побудови неіснуючих предметів та істот, придумуючи або закінчуючи розповідь за створеною композицією.</w:t>
            </w:r>
          </w:p>
          <w:p w:rsidR="00000000" w:rsidDel="00000000" w:rsidP="00000000" w:rsidRDefault="00000000" w:rsidRPr="00000000" w14:paraId="0000037E">
            <w:pPr>
              <w:pageBreakBefore w:val="0"/>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прагнення досягти позитивного результату праці, активність, уважність, спостережливість, цілеспрямованість, посидючість, взаємодопомогу, доброзичливість, відповідальність, старанність, охайність, акуратність, працелюбність, естетичний смак.</w:t>
            </w:r>
          </w:p>
        </w:tc>
      </w:tr>
    </w:tbl>
    <w:p w:rsidR="00000000" w:rsidDel="00000000" w:rsidP="00000000" w:rsidRDefault="00000000" w:rsidRPr="00000000" w14:paraId="0000037F">
      <w:pPr>
        <w:pageBreakBefore w:val="0"/>
        <w:ind w:firstLine="709"/>
        <w:rPr/>
      </w:pPr>
      <w:r w:rsidDel="00000000" w:rsidR="00000000" w:rsidRPr="00000000">
        <w:rPr>
          <w:rtl w:val="0"/>
        </w:rPr>
      </w:r>
    </w:p>
    <w:p w:rsidR="00000000" w:rsidDel="00000000" w:rsidP="00000000" w:rsidRDefault="00000000" w:rsidRPr="00000000" w14:paraId="00000380">
      <w:pPr>
        <w:pageBreakBefore w:val="0"/>
        <w:ind w:firstLine="709"/>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8" w:w="11906" w:orient="portrait"/>
          <w:pgMar w:bottom="851" w:top="851" w:left="1418" w:right="85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382">
      <w:pPr>
        <w:pageBreakBefore w:val="0"/>
        <w:ind w:left="-1276"/>
        <w:jc w:val="center"/>
        <w:rPr>
          <w:b w:val="1"/>
        </w:rPr>
      </w:pPr>
      <w:r w:rsidDel="00000000" w:rsidR="00000000" w:rsidRPr="00000000">
        <w:rPr>
          <w:b w:val="1"/>
          <w:rtl w:val="0"/>
        </w:rPr>
        <w:t xml:space="preserve">ДОДАТКИ.</w:t>
      </w:r>
    </w:p>
    <w:p w:rsidR="00000000" w:rsidDel="00000000" w:rsidP="00000000" w:rsidRDefault="00000000" w:rsidRPr="00000000" w14:paraId="00000383">
      <w:pPr>
        <w:pageBreakBefore w:val="0"/>
        <w:ind w:left="-1276"/>
        <w:jc w:val="center"/>
        <w:rPr>
          <w:b w:val="1"/>
        </w:rPr>
      </w:pPr>
      <w:r w:rsidDel="00000000" w:rsidR="00000000" w:rsidRPr="00000000">
        <w:rPr>
          <w:b w:val="1"/>
          <w:rtl w:val="0"/>
        </w:rPr>
        <w:t xml:space="preserve">Додаток 1.</w:t>
      </w:r>
    </w:p>
    <w:p w:rsidR="00000000" w:rsidDel="00000000" w:rsidP="00000000" w:rsidRDefault="00000000" w:rsidRPr="00000000" w14:paraId="00000384">
      <w:pPr>
        <w:pageBreakBefore w:val="0"/>
        <w:widowControl w:val="0"/>
        <w:jc w:val="center"/>
        <w:rPr>
          <w:b w:val="1"/>
        </w:rPr>
      </w:pPr>
      <w:r w:rsidDel="00000000" w:rsidR="00000000" w:rsidRPr="00000000">
        <w:rPr>
          <w:b w:val="1"/>
          <w:rtl w:val="0"/>
        </w:rPr>
        <w:t xml:space="preserve">Жирафа – «Карта збирання» пропонована дітям для виконання виробу</w:t>
      </w:r>
    </w:p>
    <w:p w:rsidR="00000000" w:rsidDel="00000000" w:rsidP="00000000" w:rsidRDefault="00000000" w:rsidRPr="00000000" w14:paraId="00000385">
      <w:pPr>
        <w:pageBreakBefore w:val="0"/>
        <w:ind w:firstLine="709"/>
        <w:rPr/>
      </w:pPr>
      <w:r w:rsidDel="00000000" w:rsidR="00000000" w:rsidRPr="00000000">
        <w:rPr/>
        <w:drawing>
          <wp:inline distB="0" distT="0" distL="0" distR="0">
            <wp:extent cx="3004931" cy="3852067"/>
            <wp:effectExtent b="0" l="0" r="0" t="0"/>
            <wp:docPr id="1"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004931" cy="3852067"/>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pageBreakBefore w:val="0"/>
        <w:ind w:firstLine="709"/>
        <w:rPr/>
      </w:pPr>
      <w:r w:rsidDel="00000000" w:rsidR="00000000" w:rsidRPr="00000000">
        <w:rPr/>
        <w:drawing>
          <wp:inline distB="0" distT="0" distL="0" distR="0">
            <wp:extent cx="3055829" cy="4541419"/>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55829" cy="4541419"/>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pageBreakBefore w:val="0"/>
        <w:ind w:firstLine="709"/>
        <w:jc w:val="center"/>
        <w:rPr/>
      </w:pPr>
      <w:r w:rsidDel="00000000" w:rsidR="00000000" w:rsidRPr="00000000">
        <w:rPr>
          <w:b w:val="1"/>
          <w:rtl w:val="0"/>
        </w:rPr>
        <w:t xml:space="preserve">Продовження</w:t>
      </w:r>
      <w:r w:rsidDel="00000000" w:rsidR="00000000" w:rsidRPr="00000000">
        <w:rPr>
          <w:rtl w:val="0"/>
        </w:rPr>
        <w:t xml:space="preserve"> «</w:t>
      </w:r>
      <w:r w:rsidDel="00000000" w:rsidR="00000000" w:rsidRPr="00000000">
        <w:rPr>
          <w:b w:val="1"/>
          <w:rtl w:val="0"/>
        </w:rPr>
        <w:t xml:space="preserve">Додаток 1».</w:t>
      </w:r>
      <w:r w:rsidDel="00000000" w:rsidR="00000000" w:rsidRPr="00000000">
        <w:rPr>
          <w:rtl w:val="0"/>
        </w:rPr>
      </w:r>
    </w:p>
    <w:p w:rsidR="00000000" w:rsidDel="00000000" w:rsidP="00000000" w:rsidRDefault="00000000" w:rsidRPr="00000000" w14:paraId="00000388">
      <w:pPr>
        <w:pageBreakBefore w:val="0"/>
        <w:rPr/>
      </w:pPr>
      <w:r w:rsidDel="00000000" w:rsidR="00000000" w:rsidRPr="00000000">
        <w:rPr/>
        <w:drawing>
          <wp:inline distB="0" distT="0" distL="0" distR="0">
            <wp:extent cx="5963920" cy="7915910"/>
            <wp:effectExtent b="0" l="0" r="0" t="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5963920" cy="791591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pageBreakBefore w:val="0"/>
        <w:ind w:firstLine="709"/>
        <w:rPr/>
      </w:pPr>
      <w:r w:rsidDel="00000000" w:rsidR="00000000" w:rsidRPr="00000000">
        <w:rPr>
          <w:rtl w:val="0"/>
        </w:rPr>
      </w:r>
    </w:p>
    <w:p w:rsidR="00000000" w:rsidDel="00000000" w:rsidP="00000000" w:rsidRDefault="00000000" w:rsidRPr="00000000" w14:paraId="0000038A">
      <w:pPr>
        <w:pageBreakBefore w:val="0"/>
        <w:ind w:firstLine="709"/>
        <w:rPr/>
      </w:pPr>
      <w:r w:rsidDel="00000000" w:rsidR="00000000" w:rsidRPr="00000000">
        <w:rPr>
          <w:rtl w:val="0"/>
        </w:rPr>
      </w:r>
    </w:p>
    <w:p w:rsidR="00000000" w:rsidDel="00000000" w:rsidP="00000000" w:rsidRDefault="00000000" w:rsidRPr="00000000" w14:paraId="0000038B">
      <w:pPr>
        <w:pageBreakBefore w:val="0"/>
        <w:ind w:firstLine="709"/>
        <w:jc w:val="center"/>
        <w:rPr/>
      </w:pPr>
      <w:r w:rsidDel="00000000" w:rsidR="00000000" w:rsidRPr="00000000">
        <w:rPr>
          <w:b w:val="1"/>
          <w:rtl w:val="0"/>
        </w:rPr>
        <w:t xml:space="preserve">Додаток 2.</w:t>
      </w:r>
      <w:r w:rsidDel="00000000" w:rsidR="00000000" w:rsidRPr="00000000">
        <w:rPr>
          <w:rtl w:val="0"/>
        </w:rPr>
      </w:r>
    </w:p>
    <w:p w:rsidR="00000000" w:rsidDel="00000000" w:rsidP="00000000" w:rsidRDefault="00000000" w:rsidRPr="00000000" w14:paraId="0000038C">
      <w:pPr>
        <w:pageBreakBefore w:val="0"/>
        <w:rPr/>
      </w:pPr>
      <w:r w:rsidDel="00000000" w:rsidR="00000000" w:rsidRPr="00000000">
        <w:rPr>
          <w:b w:val="1"/>
          <w:rtl w:val="0"/>
        </w:rPr>
        <w:t xml:space="preserve">Пінгвін – «схема збирання аплікації» пропонована дітям для виконання виробу</w:t>
      </w:r>
      <w:r w:rsidDel="00000000" w:rsidR="00000000" w:rsidRPr="00000000">
        <w:rPr>
          <w:rtl w:val="0"/>
        </w:rPr>
      </w:r>
    </w:p>
    <w:p w:rsidR="00000000" w:rsidDel="00000000" w:rsidP="00000000" w:rsidRDefault="00000000" w:rsidRPr="00000000" w14:paraId="0000038D">
      <w:pPr>
        <w:pageBreakBefore w:val="0"/>
        <w:ind w:firstLine="709"/>
        <w:jc w:val="center"/>
        <w:rPr/>
      </w:pPr>
      <w:r w:rsidDel="00000000" w:rsidR="00000000" w:rsidRPr="00000000">
        <w:rPr/>
        <w:drawing>
          <wp:inline distB="0" distT="0" distL="0" distR="0">
            <wp:extent cx="3514789" cy="512527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14789" cy="5125272"/>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pageBreakBefore w:val="0"/>
        <w:ind w:firstLine="709"/>
        <w:rPr/>
      </w:pPr>
      <w:r w:rsidDel="00000000" w:rsidR="00000000" w:rsidRPr="00000000">
        <w:rPr>
          <w:rtl w:val="0"/>
        </w:rPr>
      </w:r>
    </w:p>
    <w:p w:rsidR="00000000" w:rsidDel="00000000" w:rsidP="00000000" w:rsidRDefault="00000000" w:rsidRPr="00000000" w14:paraId="0000038F">
      <w:pPr>
        <w:pageBreakBefore w:val="0"/>
        <w:ind w:firstLine="709"/>
        <w:rPr/>
      </w:pPr>
      <w:r w:rsidDel="00000000" w:rsidR="00000000" w:rsidRPr="00000000">
        <w:rPr>
          <w:rtl w:val="0"/>
        </w:rPr>
      </w:r>
    </w:p>
    <w:p w:rsidR="00000000" w:rsidDel="00000000" w:rsidP="00000000" w:rsidRDefault="00000000" w:rsidRPr="00000000" w14:paraId="00000390">
      <w:pPr>
        <w:pageBreakBefore w:val="0"/>
        <w:ind w:firstLine="709"/>
        <w:rPr/>
      </w:pPr>
      <w:r w:rsidDel="00000000" w:rsidR="00000000" w:rsidRPr="00000000">
        <w:rPr>
          <w:rtl w:val="0"/>
        </w:rPr>
      </w:r>
    </w:p>
    <w:p w:rsidR="00000000" w:rsidDel="00000000" w:rsidP="00000000" w:rsidRDefault="00000000" w:rsidRPr="00000000" w14:paraId="00000391">
      <w:pPr>
        <w:pageBreakBefore w:val="0"/>
        <w:ind w:firstLine="709"/>
        <w:rPr/>
      </w:pPr>
      <w:r w:rsidDel="00000000" w:rsidR="00000000" w:rsidRPr="00000000">
        <w:rPr>
          <w:rtl w:val="0"/>
        </w:rPr>
      </w:r>
    </w:p>
    <w:p w:rsidR="00000000" w:rsidDel="00000000" w:rsidP="00000000" w:rsidRDefault="00000000" w:rsidRPr="00000000" w14:paraId="00000392">
      <w:pPr>
        <w:pageBreakBefore w:val="0"/>
        <w:ind w:firstLine="709"/>
        <w:rPr/>
      </w:pPr>
      <w:r w:rsidDel="00000000" w:rsidR="00000000" w:rsidRPr="00000000">
        <w:rPr>
          <w:rtl w:val="0"/>
        </w:rPr>
      </w:r>
    </w:p>
    <w:p w:rsidR="00000000" w:rsidDel="00000000" w:rsidP="00000000" w:rsidRDefault="00000000" w:rsidRPr="00000000" w14:paraId="00000393">
      <w:pPr>
        <w:pageBreakBefore w:val="0"/>
        <w:ind w:firstLine="709"/>
        <w:rPr/>
      </w:pPr>
      <w:r w:rsidDel="00000000" w:rsidR="00000000" w:rsidRPr="00000000">
        <w:rPr>
          <w:rtl w:val="0"/>
        </w:rPr>
      </w:r>
    </w:p>
    <w:p w:rsidR="00000000" w:rsidDel="00000000" w:rsidP="00000000" w:rsidRDefault="00000000" w:rsidRPr="00000000" w14:paraId="00000394">
      <w:pPr>
        <w:pageBreakBefore w:val="0"/>
        <w:ind w:firstLine="709"/>
        <w:rPr/>
      </w:pPr>
      <w:r w:rsidDel="00000000" w:rsidR="00000000" w:rsidRPr="00000000">
        <w:rPr>
          <w:rtl w:val="0"/>
        </w:rPr>
      </w:r>
    </w:p>
    <w:p w:rsidR="00000000" w:rsidDel="00000000" w:rsidP="00000000" w:rsidRDefault="00000000" w:rsidRPr="00000000" w14:paraId="00000395">
      <w:pPr>
        <w:pageBreakBefore w:val="0"/>
        <w:ind w:firstLine="709"/>
        <w:rPr/>
      </w:pPr>
      <w:r w:rsidDel="00000000" w:rsidR="00000000" w:rsidRPr="00000000">
        <w:rPr>
          <w:rtl w:val="0"/>
        </w:rPr>
      </w:r>
    </w:p>
    <w:p w:rsidR="00000000" w:rsidDel="00000000" w:rsidP="00000000" w:rsidRDefault="00000000" w:rsidRPr="00000000" w14:paraId="00000396">
      <w:pPr>
        <w:pageBreakBefore w:val="0"/>
        <w:ind w:firstLine="709"/>
        <w:rPr/>
      </w:pPr>
      <w:r w:rsidDel="00000000" w:rsidR="00000000" w:rsidRPr="00000000">
        <w:rPr>
          <w:rtl w:val="0"/>
        </w:rPr>
      </w:r>
    </w:p>
    <w:p w:rsidR="00000000" w:rsidDel="00000000" w:rsidP="00000000" w:rsidRDefault="00000000" w:rsidRPr="00000000" w14:paraId="00000397">
      <w:pPr>
        <w:pageBreakBefore w:val="0"/>
        <w:ind w:firstLine="709"/>
        <w:rPr/>
      </w:pPr>
      <w:r w:rsidDel="00000000" w:rsidR="00000000" w:rsidRPr="00000000">
        <w:rPr>
          <w:rtl w:val="0"/>
        </w:rPr>
      </w:r>
    </w:p>
    <w:p w:rsidR="00000000" w:rsidDel="00000000" w:rsidP="00000000" w:rsidRDefault="00000000" w:rsidRPr="00000000" w14:paraId="00000398">
      <w:pPr>
        <w:pageBreakBefore w:val="0"/>
        <w:ind w:firstLine="709"/>
        <w:rPr/>
      </w:pPr>
      <w:r w:rsidDel="00000000" w:rsidR="00000000" w:rsidRPr="00000000">
        <w:rPr>
          <w:rtl w:val="0"/>
        </w:rPr>
      </w:r>
    </w:p>
    <w:p w:rsidR="00000000" w:rsidDel="00000000" w:rsidP="00000000" w:rsidRDefault="00000000" w:rsidRPr="00000000" w14:paraId="00000399">
      <w:pPr>
        <w:pageBreakBefore w:val="0"/>
        <w:ind w:firstLine="709"/>
        <w:jc w:val="center"/>
        <w:rPr/>
      </w:pPr>
      <w:r w:rsidDel="00000000" w:rsidR="00000000" w:rsidRPr="00000000">
        <w:rPr>
          <w:b w:val="1"/>
          <w:rtl w:val="0"/>
        </w:rPr>
        <w:t xml:space="preserve">Додаток 3.</w:t>
      </w:r>
      <w:r w:rsidDel="00000000" w:rsidR="00000000" w:rsidRPr="00000000">
        <w:rPr>
          <w:rtl w:val="0"/>
        </w:rPr>
      </w:r>
    </w:p>
    <w:p w:rsidR="00000000" w:rsidDel="00000000" w:rsidP="00000000" w:rsidRDefault="00000000" w:rsidRPr="00000000" w14:paraId="0000039A">
      <w:pPr>
        <w:pageBreakBefore w:val="0"/>
        <w:rPr/>
      </w:pPr>
      <w:r w:rsidDel="00000000" w:rsidR="00000000" w:rsidRPr="00000000">
        <w:rPr>
          <w:b w:val="1"/>
          <w:rtl w:val="0"/>
        </w:rPr>
        <w:t xml:space="preserve">Новорічна ялинка – «Зразок збирання аплікації» пропонована дітям для виконання виробу</w:t>
      </w:r>
      <w:r w:rsidDel="00000000" w:rsidR="00000000" w:rsidRPr="00000000">
        <w:rPr>
          <w:rtl w:val="0"/>
        </w:rPr>
      </w:r>
    </w:p>
    <w:p w:rsidR="00000000" w:rsidDel="00000000" w:rsidP="00000000" w:rsidRDefault="00000000" w:rsidRPr="00000000" w14:paraId="0000039B">
      <w:pPr>
        <w:pageBreakBefore w:val="0"/>
        <w:ind w:firstLine="709"/>
        <w:jc w:val="center"/>
        <w:rPr/>
      </w:pPr>
      <w:r w:rsidDel="00000000" w:rsidR="00000000" w:rsidRPr="00000000">
        <w:rPr/>
        <w:drawing>
          <wp:inline distB="0" distT="0" distL="0" distR="0">
            <wp:extent cx="4040244" cy="3345765"/>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040244" cy="3345765"/>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pageBreakBefore w:val="0"/>
        <w:ind w:firstLine="709"/>
        <w:jc w:val="center"/>
        <w:rPr/>
      </w:pPr>
      <w:r w:rsidDel="00000000" w:rsidR="00000000" w:rsidRPr="00000000">
        <w:rPr>
          <w:rtl w:val="0"/>
        </w:rPr>
      </w:r>
    </w:p>
    <w:p w:rsidR="00000000" w:rsidDel="00000000" w:rsidP="00000000" w:rsidRDefault="00000000" w:rsidRPr="00000000" w14:paraId="0000039D">
      <w:pPr>
        <w:pageBreakBefore w:val="0"/>
        <w:rPr/>
      </w:pPr>
      <w:r w:rsidDel="00000000" w:rsidR="00000000" w:rsidRPr="00000000">
        <w:rPr>
          <w:b w:val="1"/>
          <w:rtl w:val="0"/>
        </w:rPr>
        <w:t xml:space="preserve">Зайчик – «Зразок збирання аплікації» пропонована дітям для виконання виробу</w:t>
      </w:r>
      <w:r w:rsidDel="00000000" w:rsidR="00000000" w:rsidRPr="00000000">
        <w:rPr>
          <w:rtl w:val="0"/>
        </w:rPr>
      </w:r>
    </w:p>
    <w:p w:rsidR="00000000" w:rsidDel="00000000" w:rsidP="00000000" w:rsidRDefault="00000000" w:rsidRPr="00000000" w14:paraId="0000039E">
      <w:pPr>
        <w:pageBreakBefore w:val="0"/>
        <w:ind w:firstLine="709"/>
        <w:jc w:val="center"/>
        <w:rPr/>
      </w:pPr>
      <w:r w:rsidDel="00000000" w:rsidR="00000000" w:rsidRPr="00000000">
        <w:rPr/>
        <w:drawing>
          <wp:inline distB="0" distT="0" distL="0" distR="0">
            <wp:extent cx="3814387" cy="3956267"/>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814387" cy="3956267"/>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pageBreakBefore w:val="0"/>
        <w:ind w:firstLine="709"/>
        <w:rPr/>
      </w:pPr>
      <w:r w:rsidDel="00000000" w:rsidR="00000000" w:rsidRPr="00000000">
        <w:rPr>
          <w:rtl w:val="0"/>
        </w:rPr>
      </w:r>
    </w:p>
    <w:p w:rsidR="00000000" w:rsidDel="00000000" w:rsidP="00000000" w:rsidRDefault="00000000" w:rsidRPr="00000000" w14:paraId="000003A0">
      <w:pPr>
        <w:pageBreakBefore w:val="0"/>
        <w:ind w:firstLine="709"/>
        <w:jc w:val="center"/>
        <w:rPr>
          <w:b w:val="1"/>
        </w:rPr>
      </w:pPr>
      <w:r w:rsidDel="00000000" w:rsidR="00000000" w:rsidRPr="00000000">
        <w:rPr>
          <w:b w:val="1"/>
          <w:rtl w:val="0"/>
        </w:rPr>
        <w:t xml:space="preserve">Додаток 4.</w:t>
      </w:r>
    </w:p>
    <w:p w:rsidR="00000000" w:rsidDel="00000000" w:rsidP="00000000" w:rsidRDefault="00000000" w:rsidRPr="00000000" w14:paraId="000003A1">
      <w:pPr>
        <w:pageBreakBefore w:val="0"/>
        <w:rPr/>
      </w:pPr>
      <w:r w:rsidDel="00000000" w:rsidR="00000000" w:rsidRPr="00000000">
        <w:rPr>
          <w:b w:val="1"/>
          <w:rtl w:val="0"/>
        </w:rPr>
        <w:t xml:space="preserve">Качечка – «Схема збирання» пропонована дітям для виконання виробу</w:t>
      </w:r>
      <w:r w:rsidDel="00000000" w:rsidR="00000000" w:rsidRPr="00000000">
        <w:rPr>
          <w:rtl w:val="0"/>
        </w:rPr>
      </w:r>
    </w:p>
    <w:p w:rsidR="00000000" w:rsidDel="00000000" w:rsidP="00000000" w:rsidRDefault="00000000" w:rsidRPr="00000000" w14:paraId="000003A2">
      <w:pPr>
        <w:pageBreakBefore w:val="0"/>
        <w:ind w:firstLine="709"/>
        <w:jc w:val="center"/>
        <w:rPr/>
      </w:pPr>
      <w:r w:rsidDel="00000000" w:rsidR="00000000" w:rsidRPr="00000000">
        <w:rPr>
          <w:rtl w:val="0"/>
        </w:rPr>
      </w:r>
    </w:p>
    <w:p w:rsidR="00000000" w:rsidDel="00000000" w:rsidP="00000000" w:rsidRDefault="00000000" w:rsidRPr="00000000" w14:paraId="000003A3">
      <w:pPr>
        <w:pageBreakBefore w:val="0"/>
        <w:ind w:firstLine="709"/>
        <w:jc w:val="center"/>
        <w:rPr/>
      </w:pPr>
      <w:r w:rsidDel="00000000" w:rsidR="00000000" w:rsidRPr="00000000">
        <w:rPr/>
        <w:drawing>
          <wp:inline distB="0" distT="0" distL="0" distR="0">
            <wp:extent cx="2592070" cy="2353310"/>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592070" cy="235331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pageBreakBefore w:val="0"/>
        <w:rPr/>
      </w:pPr>
      <w:r w:rsidDel="00000000" w:rsidR="00000000" w:rsidRPr="00000000">
        <w:rPr>
          <w:b w:val="1"/>
          <w:rtl w:val="0"/>
        </w:rPr>
        <w:t xml:space="preserve">Равлик – «Схема збирання» пропонована дітям для виконання виробу</w:t>
      </w:r>
      <w:r w:rsidDel="00000000" w:rsidR="00000000" w:rsidRPr="00000000">
        <w:rPr>
          <w:rtl w:val="0"/>
        </w:rPr>
      </w:r>
    </w:p>
    <w:p w:rsidR="00000000" w:rsidDel="00000000" w:rsidP="00000000" w:rsidRDefault="00000000" w:rsidRPr="00000000" w14:paraId="000003A5">
      <w:pPr>
        <w:pageBreakBefore w:val="0"/>
        <w:ind w:firstLine="709"/>
        <w:jc w:val="center"/>
        <w:rPr/>
      </w:pPr>
      <w:r w:rsidDel="00000000" w:rsidR="00000000" w:rsidRPr="00000000">
        <w:rPr>
          <w:rtl w:val="0"/>
        </w:rPr>
      </w:r>
    </w:p>
    <w:p w:rsidR="00000000" w:rsidDel="00000000" w:rsidP="00000000" w:rsidRDefault="00000000" w:rsidRPr="00000000" w14:paraId="000003A6">
      <w:pPr>
        <w:pageBreakBefore w:val="0"/>
        <w:ind w:firstLine="709"/>
        <w:rPr/>
      </w:pPr>
      <w:r w:rsidDel="00000000" w:rsidR="00000000" w:rsidRPr="00000000">
        <w:rPr/>
        <w:drawing>
          <wp:inline distB="0" distT="0" distL="0" distR="0">
            <wp:extent cx="5109080" cy="3077581"/>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09080" cy="3077581"/>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pageBreakBefore w:val="0"/>
        <w:ind w:firstLine="709"/>
        <w:rPr/>
      </w:pPr>
      <w:r w:rsidDel="00000000" w:rsidR="00000000" w:rsidRPr="00000000">
        <w:rPr>
          <w:rtl w:val="0"/>
        </w:rPr>
      </w:r>
    </w:p>
    <w:p w:rsidR="00000000" w:rsidDel="00000000" w:rsidP="00000000" w:rsidRDefault="00000000" w:rsidRPr="00000000" w14:paraId="000003A8">
      <w:pPr>
        <w:pageBreakBefore w:val="0"/>
        <w:ind w:firstLine="709"/>
        <w:rPr/>
      </w:pPr>
      <w:r w:rsidDel="00000000" w:rsidR="00000000" w:rsidRPr="00000000">
        <w:rPr>
          <w:rtl w:val="0"/>
        </w:rPr>
      </w:r>
    </w:p>
    <w:p w:rsidR="00000000" w:rsidDel="00000000" w:rsidP="00000000" w:rsidRDefault="00000000" w:rsidRPr="00000000" w14:paraId="000003A9">
      <w:pPr>
        <w:pageBreakBefore w:val="0"/>
        <w:ind w:firstLine="709"/>
        <w:rPr/>
      </w:pPr>
      <w:r w:rsidDel="00000000" w:rsidR="00000000" w:rsidRPr="00000000">
        <w:rPr>
          <w:rtl w:val="0"/>
        </w:rPr>
      </w:r>
    </w:p>
    <w:p w:rsidR="00000000" w:rsidDel="00000000" w:rsidP="00000000" w:rsidRDefault="00000000" w:rsidRPr="00000000" w14:paraId="000003AA">
      <w:pPr>
        <w:pageBreakBefore w:val="0"/>
        <w:ind w:firstLine="709"/>
        <w:rPr/>
      </w:pPr>
      <w:r w:rsidDel="00000000" w:rsidR="00000000" w:rsidRPr="00000000">
        <w:rPr>
          <w:rtl w:val="0"/>
        </w:rPr>
      </w:r>
    </w:p>
    <w:p w:rsidR="00000000" w:rsidDel="00000000" w:rsidP="00000000" w:rsidRDefault="00000000" w:rsidRPr="00000000" w14:paraId="000003AB">
      <w:pPr>
        <w:pageBreakBefore w:val="0"/>
        <w:ind w:firstLine="709"/>
        <w:rPr/>
      </w:pPr>
      <w:r w:rsidDel="00000000" w:rsidR="00000000" w:rsidRPr="00000000">
        <w:rPr>
          <w:rtl w:val="0"/>
        </w:rPr>
      </w:r>
    </w:p>
    <w:p w:rsidR="00000000" w:rsidDel="00000000" w:rsidP="00000000" w:rsidRDefault="00000000" w:rsidRPr="00000000" w14:paraId="000003AC">
      <w:pPr>
        <w:pageBreakBefore w:val="0"/>
        <w:ind w:firstLine="709"/>
        <w:rPr/>
      </w:pPr>
      <w:r w:rsidDel="00000000" w:rsidR="00000000" w:rsidRPr="00000000">
        <w:rPr>
          <w:rtl w:val="0"/>
        </w:rPr>
      </w:r>
    </w:p>
    <w:p w:rsidR="00000000" w:rsidDel="00000000" w:rsidP="00000000" w:rsidRDefault="00000000" w:rsidRPr="00000000" w14:paraId="000003AD">
      <w:pPr>
        <w:pageBreakBefore w:val="0"/>
        <w:ind w:firstLine="709"/>
        <w:rPr/>
      </w:pPr>
      <w:r w:rsidDel="00000000" w:rsidR="00000000" w:rsidRPr="00000000">
        <w:rPr>
          <w:rtl w:val="0"/>
        </w:rPr>
      </w:r>
    </w:p>
    <w:p w:rsidR="00000000" w:rsidDel="00000000" w:rsidP="00000000" w:rsidRDefault="00000000" w:rsidRPr="00000000" w14:paraId="000003AE">
      <w:pPr>
        <w:pageBreakBefore w:val="0"/>
        <w:ind w:firstLine="709"/>
        <w:rPr/>
      </w:pPr>
      <w:r w:rsidDel="00000000" w:rsidR="00000000" w:rsidRPr="00000000">
        <w:rPr>
          <w:rtl w:val="0"/>
        </w:rPr>
      </w:r>
    </w:p>
    <w:p w:rsidR="00000000" w:rsidDel="00000000" w:rsidP="00000000" w:rsidRDefault="00000000" w:rsidRPr="00000000" w14:paraId="000003AF">
      <w:pPr>
        <w:pageBreakBefore w:val="0"/>
        <w:ind w:firstLine="709"/>
        <w:jc w:val="center"/>
        <w:rPr/>
      </w:pPr>
      <w:r w:rsidDel="00000000" w:rsidR="00000000" w:rsidRPr="00000000">
        <w:rPr>
          <w:b w:val="1"/>
          <w:rtl w:val="0"/>
        </w:rPr>
        <w:t xml:space="preserve">Додаток 5.</w:t>
      </w:r>
      <w:r w:rsidDel="00000000" w:rsidR="00000000" w:rsidRPr="00000000">
        <w:rPr>
          <w:rtl w:val="0"/>
        </w:rPr>
      </w:r>
    </w:p>
    <w:p w:rsidR="00000000" w:rsidDel="00000000" w:rsidP="00000000" w:rsidRDefault="00000000" w:rsidRPr="00000000" w14:paraId="000003B0">
      <w:pPr>
        <w:pageBreakBefore w:val="0"/>
        <w:rPr/>
      </w:pPr>
      <w:r w:rsidDel="00000000" w:rsidR="00000000" w:rsidRPr="00000000">
        <w:rPr>
          <w:b w:val="1"/>
          <w:rtl w:val="0"/>
        </w:rPr>
        <w:t xml:space="preserve">Дерева – «Зразок: ялинка та яблуня » пропоновані дітям для виконання виробу</w:t>
      </w:r>
      <w:r w:rsidDel="00000000" w:rsidR="00000000" w:rsidRPr="00000000">
        <w:rPr>
          <w:rtl w:val="0"/>
        </w:rPr>
      </w:r>
    </w:p>
    <w:p w:rsidR="00000000" w:rsidDel="00000000" w:rsidP="00000000" w:rsidRDefault="00000000" w:rsidRPr="00000000" w14:paraId="000003B1">
      <w:pPr>
        <w:pageBreakBefore w:val="0"/>
        <w:ind w:firstLine="709"/>
        <w:rPr/>
      </w:pPr>
      <w:r w:rsidDel="00000000" w:rsidR="00000000" w:rsidRPr="00000000">
        <w:rPr>
          <w:rtl w:val="0"/>
        </w:rPr>
      </w:r>
    </w:p>
    <w:p w:rsidR="00000000" w:rsidDel="00000000" w:rsidP="00000000" w:rsidRDefault="00000000" w:rsidRPr="00000000" w14:paraId="000003B2">
      <w:pPr>
        <w:pageBreakBefore w:val="0"/>
        <w:jc w:val="center"/>
        <w:rPr>
          <w:b w:val="1"/>
        </w:rPr>
      </w:pPr>
      <w:r w:rsidDel="00000000" w:rsidR="00000000" w:rsidRPr="00000000">
        <w:rPr/>
        <w:drawing>
          <wp:inline distB="0" distT="0" distL="0" distR="0">
            <wp:extent cx="3810000" cy="2857500"/>
            <wp:effectExtent b="0" l="0" r="0" t="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810000" cy="28575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758912" cy="5011883"/>
            <wp:effectExtent b="0" l="0" r="0" t="0"/>
            <wp:docPr id="10"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758912" cy="5011883"/>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pageBreakBefore w:val="0"/>
        <w:ind w:firstLine="709"/>
        <w:rPr/>
      </w:pPr>
      <w:r w:rsidDel="00000000" w:rsidR="00000000" w:rsidRPr="00000000">
        <w:rPr>
          <w:rtl w:val="0"/>
        </w:rPr>
      </w:r>
    </w:p>
    <w:sectPr>
      <w:type w:val="continuous"/>
      <w:pgSz w:h="16838" w:w="11906" w:orient="portrait"/>
      <w:pgMar w:bottom="851" w:top="851" w:left="1418" w:right="85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ind w:firstLine="0"/>
      <w:jc w:val="left"/>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